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DDAD" w14:textId="66C3A7EC" w:rsidR="006B429D" w:rsidRDefault="00337ACE" w:rsidP="00337ACE">
      <w:pPr>
        <w:jc w:val="center"/>
        <w:rPr>
          <w:rFonts w:ascii="Times New Roman" w:hAnsi="Times New Roman" w:cs="Times New Roman"/>
          <w:b/>
          <w:bCs/>
        </w:rPr>
      </w:pPr>
      <w:r>
        <w:rPr>
          <w:rFonts w:ascii="Times New Roman" w:hAnsi="Times New Roman" w:cs="Times New Roman"/>
          <w:b/>
          <w:bCs/>
        </w:rPr>
        <w:t>Bethel Christian Fellowship</w:t>
      </w:r>
    </w:p>
    <w:p w14:paraId="621E0C04" w14:textId="232E24E6" w:rsidR="00337ACE" w:rsidRDefault="00337ACE" w:rsidP="00337ACE">
      <w:pPr>
        <w:jc w:val="center"/>
        <w:rPr>
          <w:rFonts w:ascii="Times New Roman" w:hAnsi="Times New Roman" w:cs="Times New Roman"/>
          <w:b/>
          <w:bCs/>
        </w:rPr>
      </w:pPr>
      <w:r>
        <w:rPr>
          <w:rFonts w:ascii="Times New Roman" w:hAnsi="Times New Roman" w:cs="Times New Roman"/>
          <w:b/>
          <w:bCs/>
        </w:rPr>
        <w:t>Fair Lawn, NJ</w:t>
      </w:r>
    </w:p>
    <w:p w14:paraId="0C20D0E0" w14:textId="77777777" w:rsidR="00337ACE" w:rsidRDefault="00337ACE" w:rsidP="00337ACE">
      <w:pPr>
        <w:jc w:val="center"/>
        <w:rPr>
          <w:rFonts w:ascii="Times New Roman" w:hAnsi="Times New Roman" w:cs="Times New Roman"/>
          <w:b/>
          <w:bCs/>
        </w:rPr>
      </w:pPr>
    </w:p>
    <w:p w14:paraId="4B8F3C87" w14:textId="0313AF12" w:rsidR="00337ACE" w:rsidRDefault="00337ACE" w:rsidP="00337ACE">
      <w:pPr>
        <w:jc w:val="center"/>
        <w:rPr>
          <w:rFonts w:ascii="Times New Roman" w:hAnsi="Times New Roman" w:cs="Times New Roman"/>
          <w:b/>
          <w:bCs/>
        </w:rPr>
      </w:pPr>
      <w:r>
        <w:rPr>
          <w:rFonts w:ascii="Times New Roman" w:hAnsi="Times New Roman" w:cs="Times New Roman"/>
          <w:b/>
          <w:bCs/>
        </w:rPr>
        <w:t xml:space="preserve">Hebrews (14):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3CB8BCE5" w14:textId="0A0E7FB1" w:rsidR="00337ACE" w:rsidRDefault="00337ACE" w:rsidP="00337ACE">
      <w:pPr>
        <w:jc w:val="center"/>
        <w:rPr>
          <w:rFonts w:ascii="Times New Roman" w:hAnsi="Times New Roman" w:cs="Times New Roman"/>
          <w:b/>
          <w:bCs/>
        </w:rPr>
      </w:pPr>
      <w:r>
        <w:rPr>
          <w:rFonts w:ascii="Times New Roman" w:hAnsi="Times New Roman" w:cs="Times New Roman"/>
          <w:b/>
          <w:bCs/>
        </w:rPr>
        <w:t>“Jesus, Our Great High Priest,” Part 2</w:t>
      </w:r>
    </w:p>
    <w:p w14:paraId="233EE466" w14:textId="258ECF98" w:rsidR="00337ACE" w:rsidRDefault="00337ACE" w:rsidP="00337ACE">
      <w:pPr>
        <w:jc w:val="center"/>
        <w:rPr>
          <w:rFonts w:ascii="Times New Roman" w:hAnsi="Times New Roman" w:cs="Times New Roman"/>
          <w:b/>
          <w:bCs/>
        </w:rPr>
      </w:pPr>
      <w:r>
        <w:rPr>
          <w:rFonts w:ascii="Times New Roman" w:hAnsi="Times New Roman" w:cs="Times New Roman"/>
          <w:b/>
          <w:bCs/>
        </w:rPr>
        <w:t>Hebrews 5:1-10</w:t>
      </w:r>
    </w:p>
    <w:p w14:paraId="1A0BA0F7" w14:textId="77777777" w:rsidR="00337ACE" w:rsidRDefault="00337ACE" w:rsidP="00337ACE">
      <w:pPr>
        <w:jc w:val="center"/>
        <w:rPr>
          <w:rFonts w:ascii="Times New Roman" w:hAnsi="Times New Roman" w:cs="Times New Roman"/>
          <w:b/>
          <w:bCs/>
        </w:rPr>
      </w:pPr>
    </w:p>
    <w:p w14:paraId="47E4C307" w14:textId="28800B8F" w:rsidR="00337ACE" w:rsidRDefault="00337ACE" w:rsidP="00337ACE">
      <w:pPr>
        <w:jc w:val="center"/>
        <w:rPr>
          <w:rFonts w:ascii="Times New Roman" w:hAnsi="Times New Roman" w:cs="Times New Roman"/>
          <w:b/>
          <w:bCs/>
        </w:rPr>
      </w:pPr>
      <w:r>
        <w:rPr>
          <w:rFonts w:ascii="Times New Roman" w:hAnsi="Times New Roman" w:cs="Times New Roman"/>
          <w:b/>
          <w:bCs/>
        </w:rPr>
        <w:t>April 7, 2024</w:t>
      </w:r>
    </w:p>
    <w:p w14:paraId="136C6C1D" w14:textId="77777777" w:rsidR="00337ACE" w:rsidRDefault="00337ACE" w:rsidP="00337ACE">
      <w:pPr>
        <w:jc w:val="center"/>
        <w:rPr>
          <w:rFonts w:ascii="Times New Roman" w:hAnsi="Times New Roman" w:cs="Times New Roman"/>
          <w:b/>
          <w:bCs/>
        </w:rPr>
      </w:pPr>
    </w:p>
    <w:p w14:paraId="5A5BD04F" w14:textId="1FA766B7" w:rsidR="00337ACE" w:rsidRDefault="00337ACE" w:rsidP="00337ACE">
      <w:pPr>
        <w:rPr>
          <w:rFonts w:ascii="Times New Roman" w:hAnsi="Times New Roman" w:cs="Times New Roman"/>
        </w:rPr>
      </w:pPr>
      <w:r>
        <w:rPr>
          <w:rFonts w:ascii="Times New Roman" w:hAnsi="Times New Roman" w:cs="Times New Roman"/>
        </w:rPr>
        <w:t xml:space="preserve">As we know by now, </w:t>
      </w:r>
      <w:r w:rsidR="00480D95">
        <w:rPr>
          <w:rFonts w:ascii="Times New Roman" w:hAnsi="Times New Roman" w:cs="Times New Roman"/>
        </w:rPr>
        <w:t xml:space="preserve">the author of Hebrews calls this letter a “word of exhortation” (13:22), and for good reason. It’s written to a group of Jewish Christians who </w:t>
      </w:r>
      <w:r w:rsidR="00515550">
        <w:rPr>
          <w:rFonts w:ascii="Times New Roman" w:hAnsi="Times New Roman" w:cs="Times New Roman"/>
        </w:rPr>
        <w:t>were being</w:t>
      </w:r>
      <w:r w:rsidR="00480D95">
        <w:rPr>
          <w:rFonts w:ascii="Times New Roman" w:hAnsi="Times New Roman" w:cs="Times New Roman"/>
        </w:rPr>
        <w:t xml:space="preserve"> persecut</w:t>
      </w:r>
      <w:r w:rsidR="00515550">
        <w:rPr>
          <w:rFonts w:ascii="Times New Roman" w:hAnsi="Times New Roman" w:cs="Times New Roman"/>
        </w:rPr>
        <w:t>ed for their faith</w:t>
      </w:r>
      <w:r w:rsidR="00480D95">
        <w:rPr>
          <w:rFonts w:ascii="Times New Roman" w:hAnsi="Times New Roman" w:cs="Times New Roman"/>
        </w:rPr>
        <w:t xml:space="preserve"> (10:32ff; 12:4ff). Many were inclined to come to a full stop in their spiritual development, and some were sorely tempted to return to the faith of their fathers (a faith protected by Roman law). Hence his repeated word of exhortation: if they fall back, they have everything to lose; if they press on, they have everything to gain.</w:t>
      </w:r>
    </w:p>
    <w:p w14:paraId="58C5459F" w14:textId="77777777" w:rsidR="00F929F5" w:rsidRDefault="00F929F5" w:rsidP="00337ACE">
      <w:pPr>
        <w:rPr>
          <w:rFonts w:ascii="Times New Roman" w:hAnsi="Times New Roman" w:cs="Times New Roman"/>
        </w:rPr>
      </w:pPr>
    </w:p>
    <w:p w14:paraId="3BA843BB" w14:textId="5DDAFC41" w:rsidR="00F929F5" w:rsidRDefault="00515550" w:rsidP="00337ACE">
      <w:pPr>
        <w:rPr>
          <w:rFonts w:ascii="Times New Roman" w:hAnsi="Times New Roman" w:cs="Times New Roman"/>
        </w:rPr>
      </w:pPr>
      <w:r>
        <w:rPr>
          <w:rFonts w:ascii="Times New Roman" w:hAnsi="Times New Roman" w:cs="Times New Roman"/>
        </w:rPr>
        <w:t xml:space="preserve">These </w:t>
      </w:r>
      <w:r w:rsidR="00F929F5">
        <w:rPr>
          <w:rFonts w:ascii="Times New Roman" w:hAnsi="Times New Roman" w:cs="Times New Roman"/>
        </w:rPr>
        <w:t>exhortation</w:t>
      </w:r>
      <w:r>
        <w:rPr>
          <w:rFonts w:ascii="Times New Roman" w:hAnsi="Times New Roman" w:cs="Times New Roman"/>
        </w:rPr>
        <w:t>s</w:t>
      </w:r>
      <w:r w:rsidR="00F929F5">
        <w:rPr>
          <w:rFonts w:ascii="Times New Roman" w:hAnsi="Times New Roman" w:cs="Times New Roman"/>
        </w:rPr>
        <w:t xml:space="preserve"> </w:t>
      </w:r>
      <w:r>
        <w:rPr>
          <w:rFonts w:ascii="Times New Roman" w:hAnsi="Times New Roman" w:cs="Times New Roman"/>
        </w:rPr>
        <w:t>are</w:t>
      </w:r>
      <w:r w:rsidR="00F929F5">
        <w:rPr>
          <w:rFonts w:ascii="Times New Roman" w:hAnsi="Times New Roman" w:cs="Times New Roman"/>
        </w:rPr>
        <w:t xml:space="preserve"> based on the superiority of Christ to </w:t>
      </w:r>
      <w:r w:rsidR="00914A80">
        <w:rPr>
          <w:rFonts w:ascii="Times New Roman" w:hAnsi="Times New Roman" w:cs="Times New Roman"/>
        </w:rPr>
        <w:t xml:space="preserve">all the leading features </w:t>
      </w:r>
      <w:r>
        <w:rPr>
          <w:rFonts w:ascii="Times New Roman" w:hAnsi="Times New Roman" w:cs="Times New Roman"/>
        </w:rPr>
        <w:t>of Judaism</w:t>
      </w:r>
      <w:r w:rsidR="00F929F5">
        <w:rPr>
          <w:rFonts w:ascii="Times New Roman" w:hAnsi="Times New Roman" w:cs="Times New Roman"/>
        </w:rPr>
        <w:t xml:space="preserve">. </w:t>
      </w:r>
      <w:r w:rsidR="00914A80">
        <w:rPr>
          <w:rFonts w:ascii="Times New Roman" w:hAnsi="Times New Roman" w:cs="Times New Roman"/>
        </w:rPr>
        <w:t>Jesus</w:t>
      </w:r>
      <w:r w:rsidR="00F929F5">
        <w:rPr>
          <w:rFonts w:ascii="Times New Roman" w:hAnsi="Times New Roman" w:cs="Times New Roman"/>
        </w:rPr>
        <w:t xml:space="preserve"> is God’s full and final revelation, far greater than the revelation</w:t>
      </w:r>
      <w:r w:rsidR="00C4193D">
        <w:rPr>
          <w:rFonts w:ascii="Times New Roman" w:hAnsi="Times New Roman" w:cs="Times New Roman"/>
        </w:rPr>
        <w:t xml:space="preserve"> given by the Old Testament prophets (1:1-3). He is greater than the angels</w:t>
      </w:r>
      <w:r w:rsidR="00A77979">
        <w:rPr>
          <w:rFonts w:ascii="Times New Roman" w:hAnsi="Times New Roman" w:cs="Times New Roman"/>
        </w:rPr>
        <w:t>,</w:t>
      </w:r>
      <w:r w:rsidR="00C4193D">
        <w:rPr>
          <w:rFonts w:ascii="Times New Roman" w:hAnsi="Times New Roman" w:cs="Times New Roman"/>
        </w:rPr>
        <w:t xml:space="preserve"> who were involved in giving the law at Mount Sinai (1:4-2:18), and He’s greater than Moses, Israel’s national hero (3</w:t>
      </w:r>
      <w:r>
        <w:rPr>
          <w:rFonts w:ascii="Times New Roman" w:hAnsi="Times New Roman" w:cs="Times New Roman"/>
        </w:rPr>
        <w:t>:</w:t>
      </w:r>
      <w:r w:rsidR="00C4193D">
        <w:rPr>
          <w:rFonts w:ascii="Times New Roman" w:hAnsi="Times New Roman" w:cs="Times New Roman"/>
        </w:rPr>
        <w:t>1-4:13). But most importantly, Jesus is greater than Aaron, and all the high priests of Aaron’s lineage. This becomes the central theme in our author’s argument, beginning in Hebrews 4:14 through 7:28.</w:t>
      </w:r>
    </w:p>
    <w:p w14:paraId="2BE4C107" w14:textId="77777777" w:rsidR="00C4193D" w:rsidRDefault="00C4193D" w:rsidP="00337ACE">
      <w:pPr>
        <w:rPr>
          <w:rFonts w:ascii="Times New Roman" w:hAnsi="Times New Roman" w:cs="Times New Roman"/>
        </w:rPr>
      </w:pPr>
    </w:p>
    <w:p w14:paraId="5702DCAB" w14:textId="376A6711" w:rsidR="00C4193D" w:rsidRDefault="00C4193D" w:rsidP="00337ACE">
      <w:pPr>
        <w:rPr>
          <w:rFonts w:ascii="Times New Roman" w:hAnsi="Times New Roman" w:cs="Times New Roman"/>
        </w:rPr>
      </w:pPr>
      <w:r>
        <w:rPr>
          <w:rFonts w:ascii="Times New Roman" w:hAnsi="Times New Roman" w:cs="Times New Roman"/>
        </w:rPr>
        <w:t xml:space="preserve">Two weeks ago, we saw how </w:t>
      </w:r>
      <w:r w:rsidR="00A77979">
        <w:rPr>
          <w:rFonts w:ascii="Times New Roman" w:hAnsi="Times New Roman" w:cs="Times New Roman"/>
        </w:rPr>
        <w:t>he</w:t>
      </w:r>
      <w:r>
        <w:rPr>
          <w:rFonts w:ascii="Times New Roman" w:hAnsi="Times New Roman" w:cs="Times New Roman"/>
        </w:rPr>
        <w:t xml:space="preserve"> presented </w:t>
      </w:r>
      <w:r w:rsidR="00A77979">
        <w:rPr>
          <w:rFonts w:ascii="Times New Roman" w:hAnsi="Times New Roman" w:cs="Times New Roman"/>
        </w:rPr>
        <w:t xml:space="preserve">Jesus </w:t>
      </w:r>
      <w:r>
        <w:rPr>
          <w:rFonts w:ascii="Times New Roman" w:hAnsi="Times New Roman" w:cs="Times New Roman"/>
        </w:rPr>
        <w:t>as “a great high priest,” a title which no Old Testament priest could eve</w:t>
      </w:r>
      <w:r w:rsidR="00A77979">
        <w:rPr>
          <w:rFonts w:ascii="Times New Roman" w:hAnsi="Times New Roman" w:cs="Times New Roman"/>
        </w:rPr>
        <w:t>r</w:t>
      </w:r>
      <w:r>
        <w:rPr>
          <w:rFonts w:ascii="Times New Roman" w:hAnsi="Times New Roman" w:cs="Times New Roman"/>
        </w:rPr>
        <w:t xml:space="preserve"> assume</w:t>
      </w:r>
      <w:r w:rsidR="00A77979">
        <w:rPr>
          <w:rFonts w:ascii="Times New Roman" w:hAnsi="Times New Roman" w:cs="Times New Roman"/>
        </w:rPr>
        <w:t xml:space="preserve"> (4:14-16)</w:t>
      </w:r>
      <w:r>
        <w:rPr>
          <w:rFonts w:ascii="Times New Roman" w:hAnsi="Times New Roman" w:cs="Times New Roman"/>
        </w:rPr>
        <w:t xml:space="preserve">. </w:t>
      </w:r>
      <w:r w:rsidR="00A77979">
        <w:rPr>
          <w:rFonts w:ascii="Times New Roman" w:hAnsi="Times New Roman" w:cs="Times New Roman"/>
        </w:rPr>
        <w:t>The</w:t>
      </w:r>
      <w:r>
        <w:rPr>
          <w:rFonts w:ascii="Times New Roman" w:hAnsi="Times New Roman" w:cs="Times New Roman"/>
        </w:rPr>
        <w:t xml:space="preserve"> reason </w:t>
      </w:r>
      <w:r w:rsidR="00A77979">
        <w:rPr>
          <w:rFonts w:ascii="Times New Roman" w:hAnsi="Times New Roman" w:cs="Times New Roman"/>
        </w:rPr>
        <w:t>was because of</w:t>
      </w:r>
      <w:r>
        <w:rPr>
          <w:rFonts w:ascii="Times New Roman" w:hAnsi="Times New Roman" w:cs="Times New Roman"/>
        </w:rPr>
        <w:t xml:space="preserve"> His transcendence. When Jesus ascended to the Father, He “passed through the heavens” into a heavenly sanctuary. With His work of atonement completed, He’s now seated at the right hand of God, constantly interceding on our behalf. </w:t>
      </w:r>
    </w:p>
    <w:p w14:paraId="2606C802" w14:textId="77777777" w:rsidR="00E948CA" w:rsidRDefault="00E948CA" w:rsidP="00337ACE">
      <w:pPr>
        <w:rPr>
          <w:rFonts w:ascii="Times New Roman" w:hAnsi="Times New Roman" w:cs="Times New Roman"/>
        </w:rPr>
      </w:pPr>
    </w:p>
    <w:p w14:paraId="7E8B12F4" w14:textId="1D0B2C3B" w:rsidR="00A77979" w:rsidRDefault="00A77979" w:rsidP="00337ACE">
      <w:pPr>
        <w:rPr>
          <w:rFonts w:ascii="Times New Roman" w:hAnsi="Times New Roman" w:cs="Times New Roman"/>
        </w:rPr>
      </w:pPr>
      <w:r>
        <w:rPr>
          <w:rFonts w:ascii="Times New Roman" w:hAnsi="Times New Roman" w:cs="Times New Roman"/>
        </w:rPr>
        <w:t xml:space="preserve">In the verses before us today, our author is laboring to demonstrate why Jesus is fully qualified and competent to serve as our High Priest (5:1-10). In the first part of this passage, he </w:t>
      </w:r>
      <w:r w:rsidR="007A3DCD">
        <w:rPr>
          <w:rFonts w:ascii="Times New Roman" w:hAnsi="Times New Roman" w:cs="Times New Roman"/>
        </w:rPr>
        <w:t>reviews</w:t>
      </w:r>
      <w:r>
        <w:rPr>
          <w:rFonts w:ascii="Times New Roman" w:hAnsi="Times New Roman" w:cs="Times New Roman"/>
        </w:rPr>
        <w:t xml:space="preserve"> the basic qualifications </w:t>
      </w:r>
      <w:r w:rsidR="00EC37B6">
        <w:rPr>
          <w:rFonts w:ascii="Times New Roman" w:hAnsi="Times New Roman" w:cs="Times New Roman"/>
        </w:rPr>
        <w:t>which any high priest must satisfy</w:t>
      </w:r>
      <w:r>
        <w:rPr>
          <w:rFonts w:ascii="Times New Roman" w:hAnsi="Times New Roman" w:cs="Times New Roman"/>
        </w:rPr>
        <w:t xml:space="preserve"> (5:1-4). In the second part, he demonstrates how Jesus has met those qualifications in a far greater way (5:5-10).</w:t>
      </w:r>
    </w:p>
    <w:p w14:paraId="4C490ACE" w14:textId="77777777" w:rsidR="00A77979" w:rsidRDefault="00A77979" w:rsidP="00337ACE">
      <w:pPr>
        <w:rPr>
          <w:rFonts w:ascii="Times New Roman" w:hAnsi="Times New Roman" w:cs="Times New Roman"/>
        </w:rPr>
      </w:pPr>
    </w:p>
    <w:p w14:paraId="108ABFDB" w14:textId="5197BAB0" w:rsidR="00807FEC" w:rsidRDefault="00807FEC" w:rsidP="00337ACE">
      <w:pPr>
        <w:rPr>
          <w:rFonts w:ascii="Times New Roman" w:hAnsi="Times New Roman" w:cs="Times New Roman"/>
        </w:rPr>
      </w:pPr>
      <w:r>
        <w:rPr>
          <w:rFonts w:ascii="Times New Roman" w:hAnsi="Times New Roman" w:cs="Times New Roman"/>
          <w:b/>
          <w:bCs/>
        </w:rPr>
        <w:t xml:space="preserve">A. Part One: The </w:t>
      </w:r>
      <w:r w:rsidR="00914A80">
        <w:rPr>
          <w:rFonts w:ascii="Times New Roman" w:hAnsi="Times New Roman" w:cs="Times New Roman"/>
          <w:b/>
          <w:bCs/>
        </w:rPr>
        <w:t>Qualifications</w:t>
      </w:r>
      <w:r>
        <w:rPr>
          <w:rFonts w:ascii="Times New Roman" w:hAnsi="Times New Roman" w:cs="Times New Roman"/>
          <w:b/>
          <w:bCs/>
        </w:rPr>
        <w:t xml:space="preserve"> for High Pries</w:t>
      </w:r>
      <w:r w:rsidR="00914A80">
        <w:rPr>
          <w:rFonts w:ascii="Times New Roman" w:hAnsi="Times New Roman" w:cs="Times New Roman"/>
          <w:b/>
          <w:bCs/>
        </w:rPr>
        <w:t>thood</w:t>
      </w:r>
      <w:r>
        <w:rPr>
          <w:rFonts w:ascii="Times New Roman" w:hAnsi="Times New Roman" w:cs="Times New Roman"/>
          <w:b/>
          <w:bCs/>
        </w:rPr>
        <w:t xml:space="preserve"> (5:1-4). </w:t>
      </w:r>
      <w:r>
        <w:rPr>
          <w:rFonts w:ascii="Times New Roman" w:hAnsi="Times New Roman" w:cs="Times New Roman"/>
        </w:rPr>
        <w:t>“</w:t>
      </w:r>
      <w:r>
        <w:rPr>
          <w:rFonts w:ascii="Times New Roman" w:hAnsi="Times New Roman" w:cs="Times New Roman"/>
          <w:i/>
          <w:iCs/>
        </w:rPr>
        <w:t xml:space="preserve">Every high priest is selected from among men and is appointed to represent them in matters related to God, to offer gifts and sacrifices for sins. He </w:t>
      </w:r>
      <w:proofErr w:type="gramStart"/>
      <w:r>
        <w:rPr>
          <w:rFonts w:ascii="Times New Roman" w:hAnsi="Times New Roman" w:cs="Times New Roman"/>
          <w:i/>
          <w:iCs/>
        </w:rPr>
        <w:t>is able to</w:t>
      </w:r>
      <w:proofErr w:type="gramEnd"/>
      <w:r>
        <w:rPr>
          <w:rFonts w:ascii="Times New Roman" w:hAnsi="Times New Roman" w:cs="Times New Roman"/>
          <w:i/>
          <w:iCs/>
        </w:rPr>
        <w:t xml:space="preserve"> deal gently with those who are ignorant and are going astray</w:t>
      </w:r>
      <w:r w:rsidR="00914A80">
        <w:rPr>
          <w:rFonts w:ascii="Times New Roman" w:hAnsi="Times New Roman" w:cs="Times New Roman"/>
          <w:i/>
          <w:iCs/>
        </w:rPr>
        <w:t>,</w:t>
      </w:r>
      <w:r>
        <w:rPr>
          <w:rFonts w:ascii="Times New Roman" w:hAnsi="Times New Roman" w:cs="Times New Roman"/>
          <w:i/>
          <w:iCs/>
        </w:rPr>
        <w:t xml:space="preserve"> since he himself is subject to weakness. This is why he has to offer sacrifices for his own sins, as well as for the sins of the people</w:t>
      </w:r>
      <w:r w:rsidR="009A692E">
        <w:rPr>
          <w:rFonts w:ascii="Times New Roman" w:hAnsi="Times New Roman" w:cs="Times New Roman"/>
          <w:i/>
          <w:iCs/>
        </w:rPr>
        <w:t>.</w:t>
      </w:r>
      <w:r>
        <w:rPr>
          <w:rFonts w:ascii="Times New Roman" w:hAnsi="Times New Roman" w:cs="Times New Roman"/>
          <w:i/>
          <w:iCs/>
        </w:rPr>
        <w:t xml:space="preserve"> </w:t>
      </w:r>
      <w:r w:rsidR="009A692E">
        <w:rPr>
          <w:rFonts w:ascii="Times New Roman" w:hAnsi="Times New Roman" w:cs="Times New Roman"/>
          <w:i/>
          <w:iCs/>
        </w:rPr>
        <w:t>N</w:t>
      </w:r>
      <w:r>
        <w:rPr>
          <w:rFonts w:ascii="Times New Roman" w:hAnsi="Times New Roman" w:cs="Times New Roman"/>
          <w:i/>
          <w:iCs/>
        </w:rPr>
        <w:t>o one takes this honor</w:t>
      </w:r>
      <w:r w:rsidR="001D0671">
        <w:rPr>
          <w:rFonts w:ascii="Times New Roman" w:hAnsi="Times New Roman" w:cs="Times New Roman"/>
          <w:i/>
          <w:iCs/>
        </w:rPr>
        <w:t xml:space="preserve"> upon himself</w:t>
      </w:r>
      <w:r w:rsidR="009A692E">
        <w:rPr>
          <w:rFonts w:ascii="Times New Roman" w:hAnsi="Times New Roman" w:cs="Times New Roman"/>
          <w:i/>
          <w:iCs/>
        </w:rPr>
        <w:t>;</w:t>
      </w:r>
      <w:r w:rsidR="001D0671">
        <w:rPr>
          <w:rFonts w:ascii="Times New Roman" w:hAnsi="Times New Roman" w:cs="Times New Roman"/>
          <w:i/>
          <w:iCs/>
        </w:rPr>
        <w:t xml:space="preserve"> </w:t>
      </w:r>
      <w:r w:rsidR="009A692E">
        <w:rPr>
          <w:rFonts w:ascii="Times New Roman" w:hAnsi="Times New Roman" w:cs="Times New Roman"/>
          <w:i/>
          <w:iCs/>
        </w:rPr>
        <w:t>h</w:t>
      </w:r>
      <w:r w:rsidR="001D0671">
        <w:rPr>
          <w:rFonts w:ascii="Times New Roman" w:hAnsi="Times New Roman" w:cs="Times New Roman"/>
          <w:i/>
          <w:iCs/>
        </w:rPr>
        <w:t xml:space="preserve">e must be called by God, just as Aaron </w:t>
      </w:r>
      <w:r w:rsidR="009A692E">
        <w:rPr>
          <w:rFonts w:ascii="Times New Roman" w:hAnsi="Times New Roman" w:cs="Times New Roman"/>
          <w:i/>
          <w:iCs/>
        </w:rPr>
        <w:t>w</w:t>
      </w:r>
      <w:r w:rsidR="001D0671">
        <w:rPr>
          <w:rFonts w:ascii="Times New Roman" w:hAnsi="Times New Roman" w:cs="Times New Roman"/>
          <w:i/>
          <w:iCs/>
        </w:rPr>
        <w:t>as</w:t>
      </w:r>
      <w:r w:rsidR="001D0671">
        <w:rPr>
          <w:rFonts w:ascii="Times New Roman" w:hAnsi="Times New Roman" w:cs="Times New Roman"/>
        </w:rPr>
        <w:t xml:space="preserve">.” </w:t>
      </w:r>
    </w:p>
    <w:p w14:paraId="397642D0" w14:textId="77777777" w:rsidR="00EB7325" w:rsidRDefault="00EB7325" w:rsidP="00337ACE">
      <w:pPr>
        <w:rPr>
          <w:rFonts w:ascii="Times New Roman" w:hAnsi="Times New Roman" w:cs="Times New Roman"/>
        </w:rPr>
      </w:pPr>
    </w:p>
    <w:p w14:paraId="64B5686D" w14:textId="3F65051D" w:rsidR="009A692E" w:rsidRDefault="009A692E" w:rsidP="009A692E">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first</w:t>
      </w:r>
      <w:r>
        <w:rPr>
          <w:rFonts w:ascii="Times New Roman" w:hAnsi="Times New Roman" w:cs="Times New Roman"/>
        </w:rPr>
        <w:t xml:space="preserve"> qualification is found in verse 1: a high priest had to be “</w:t>
      </w:r>
      <w:r>
        <w:rPr>
          <w:rFonts w:ascii="Times New Roman" w:hAnsi="Times New Roman" w:cs="Times New Roman"/>
          <w:i/>
          <w:iCs/>
        </w:rPr>
        <w:t>selected among men</w:t>
      </w:r>
      <w:r>
        <w:rPr>
          <w:rFonts w:ascii="Times New Roman" w:hAnsi="Times New Roman" w:cs="Times New Roman"/>
        </w:rPr>
        <w:t>.” If he represented men in “</w:t>
      </w:r>
      <w:r w:rsidRPr="009A692E">
        <w:rPr>
          <w:rFonts w:ascii="Times New Roman" w:hAnsi="Times New Roman" w:cs="Times New Roman"/>
          <w:i/>
          <w:iCs/>
        </w:rPr>
        <w:t>matters related to God</w:t>
      </w:r>
      <w:r>
        <w:rPr>
          <w:rFonts w:ascii="Times New Roman" w:hAnsi="Times New Roman" w:cs="Times New Roman"/>
        </w:rPr>
        <w:t xml:space="preserve">,” then he must be a man himself. </w:t>
      </w:r>
      <w:r>
        <w:rPr>
          <w:rFonts w:ascii="Times New Roman" w:hAnsi="Times New Roman" w:cs="Times New Roman"/>
          <w:b/>
          <w:bCs/>
        </w:rPr>
        <w:t xml:space="preserve">Q. </w:t>
      </w:r>
      <w:r>
        <w:rPr>
          <w:rFonts w:ascii="Times New Roman" w:hAnsi="Times New Roman" w:cs="Times New Roman"/>
        </w:rPr>
        <w:t xml:space="preserve">What right would an angel or animal have to represent us before God? </w:t>
      </w:r>
      <w:r>
        <w:rPr>
          <w:rFonts w:ascii="Times New Roman" w:hAnsi="Times New Roman" w:cs="Times New Roman"/>
          <w:b/>
          <w:bCs/>
        </w:rPr>
        <w:t xml:space="preserve">A. </w:t>
      </w:r>
      <w:r>
        <w:rPr>
          <w:rFonts w:ascii="Times New Roman" w:hAnsi="Times New Roman" w:cs="Times New Roman"/>
        </w:rPr>
        <w:t xml:space="preserve">None. Only a human being could serve as a “go-between” on behalf of the people and God. Such was the primary </w:t>
      </w:r>
      <w:r w:rsidR="007B0F43">
        <w:rPr>
          <w:rFonts w:ascii="Times New Roman" w:hAnsi="Times New Roman" w:cs="Times New Roman"/>
        </w:rPr>
        <w:t xml:space="preserve">role </w:t>
      </w:r>
      <w:r>
        <w:rPr>
          <w:rFonts w:ascii="Times New Roman" w:hAnsi="Times New Roman" w:cs="Times New Roman"/>
        </w:rPr>
        <w:t>of every high priest. On the Day of Atonement, he entered the presence of God and offered blood sacrifices for the people’s sins, which made it possible for them to maintain their fellowship with God.</w:t>
      </w:r>
    </w:p>
    <w:p w14:paraId="76EBD761" w14:textId="77777777" w:rsidR="00EC37B6" w:rsidRDefault="00EC37B6" w:rsidP="009A692E">
      <w:pPr>
        <w:rPr>
          <w:rFonts w:ascii="Times New Roman" w:hAnsi="Times New Roman" w:cs="Times New Roman"/>
        </w:rPr>
      </w:pPr>
    </w:p>
    <w:p w14:paraId="672C78B4" w14:textId="65FA5FB2" w:rsidR="009A692E" w:rsidRDefault="009A692E" w:rsidP="009A692E">
      <w:pPr>
        <w:rPr>
          <w:rFonts w:ascii="Times New Roman" w:hAnsi="Times New Roman" w:cs="Times New Roman"/>
        </w:rPr>
      </w:pPr>
      <w:r>
        <w:rPr>
          <w:rFonts w:ascii="Times New Roman" w:hAnsi="Times New Roman" w:cs="Times New Roman"/>
        </w:rPr>
        <w:lastRenderedPageBreak/>
        <w:t xml:space="preserve">The </w:t>
      </w:r>
      <w:r>
        <w:rPr>
          <w:rFonts w:ascii="Times New Roman" w:hAnsi="Times New Roman" w:cs="Times New Roman"/>
          <w:i/>
          <w:iCs/>
        </w:rPr>
        <w:t>second</w:t>
      </w:r>
      <w:r>
        <w:rPr>
          <w:rFonts w:ascii="Times New Roman" w:hAnsi="Times New Roman" w:cs="Times New Roman"/>
        </w:rPr>
        <w:t xml:space="preserve"> qualification is found in verses 2-3: a high priest must be able to sympathize with those whom he represents. Every high priest had to minister to people who were “ignorant” and “going astray,” </w:t>
      </w:r>
      <w:r w:rsidR="00A77979">
        <w:rPr>
          <w:rFonts w:ascii="Times New Roman" w:hAnsi="Times New Roman" w:cs="Times New Roman"/>
        </w:rPr>
        <w:t xml:space="preserve">or </w:t>
      </w:r>
      <w:r>
        <w:rPr>
          <w:rFonts w:ascii="Times New Roman" w:hAnsi="Times New Roman" w:cs="Times New Roman"/>
        </w:rPr>
        <w:t xml:space="preserve">wayward. </w:t>
      </w:r>
      <w:r w:rsidR="007647F7">
        <w:rPr>
          <w:rFonts w:ascii="Times New Roman" w:hAnsi="Times New Roman" w:cs="Times New Roman"/>
        </w:rPr>
        <w:t>(</w:t>
      </w:r>
      <w:r>
        <w:rPr>
          <w:rFonts w:ascii="Times New Roman" w:hAnsi="Times New Roman" w:cs="Times New Roman"/>
        </w:rPr>
        <w:t xml:space="preserve">The Law made </w:t>
      </w:r>
      <w:r w:rsidR="008A2889">
        <w:rPr>
          <w:rFonts w:ascii="Times New Roman" w:hAnsi="Times New Roman" w:cs="Times New Roman"/>
        </w:rPr>
        <w:t xml:space="preserve">no </w:t>
      </w:r>
      <w:r>
        <w:rPr>
          <w:rFonts w:ascii="Times New Roman" w:hAnsi="Times New Roman" w:cs="Times New Roman"/>
        </w:rPr>
        <w:t>provision for forgiveness when anyone comm</w:t>
      </w:r>
      <w:r w:rsidR="008A2889">
        <w:rPr>
          <w:rFonts w:ascii="Times New Roman" w:hAnsi="Times New Roman" w:cs="Times New Roman"/>
        </w:rPr>
        <w:t xml:space="preserve">itted the “high-handed” sins of rebellion; Num. 15:27-31). So, since every high priest was prone to the same weaknesses, they were </w:t>
      </w:r>
      <w:r w:rsidR="007647F7">
        <w:rPr>
          <w:rFonts w:ascii="Times New Roman" w:hAnsi="Times New Roman" w:cs="Times New Roman"/>
        </w:rPr>
        <w:t>able</w:t>
      </w:r>
      <w:r w:rsidR="008A2889">
        <w:rPr>
          <w:rFonts w:ascii="Times New Roman" w:hAnsi="Times New Roman" w:cs="Times New Roman"/>
        </w:rPr>
        <w:t xml:space="preserve"> to “bear gently” with those who were also wayward</w:t>
      </w:r>
      <w:r w:rsidR="007647F7">
        <w:rPr>
          <w:rFonts w:ascii="Times New Roman" w:hAnsi="Times New Roman" w:cs="Times New Roman"/>
        </w:rPr>
        <w:t>.</w:t>
      </w:r>
      <w:r w:rsidR="008A2889">
        <w:rPr>
          <w:rFonts w:ascii="Times New Roman" w:hAnsi="Times New Roman" w:cs="Times New Roman"/>
        </w:rPr>
        <w:t xml:space="preserve"> And</w:t>
      </w:r>
      <w:r w:rsidR="007647F7">
        <w:rPr>
          <w:rFonts w:ascii="Times New Roman" w:hAnsi="Times New Roman" w:cs="Times New Roman"/>
        </w:rPr>
        <w:t xml:space="preserve"> since</w:t>
      </w:r>
      <w:r w:rsidR="008A2889">
        <w:rPr>
          <w:rFonts w:ascii="Times New Roman" w:hAnsi="Times New Roman" w:cs="Times New Roman"/>
        </w:rPr>
        <w:t xml:space="preserve"> an Old Testament priest was a sinner</w:t>
      </w:r>
      <w:r w:rsidR="007647F7">
        <w:rPr>
          <w:rFonts w:ascii="Times New Roman" w:hAnsi="Times New Roman" w:cs="Times New Roman"/>
        </w:rPr>
        <w:t xml:space="preserve"> himself, he was able to identify with sinners</w:t>
      </w:r>
      <w:r w:rsidR="008A2889">
        <w:rPr>
          <w:rFonts w:ascii="Times New Roman" w:hAnsi="Times New Roman" w:cs="Times New Roman"/>
        </w:rPr>
        <w:t xml:space="preserve">. In fact, on the Day of Atonement, he had to offer a </w:t>
      </w:r>
      <w:r w:rsidR="007647F7">
        <w:rPr>
          <w:rFonts w:ascii="Times New Roman" w:hAnsi="Times New Roman" w:cs="Times New Roman"/>
        </w:rPr>
        <w:t xml:space="preserve">blood </w:t>
      </w:r>
      <w:r w:rsidR="008A2889">
        <w:rPr>
          <w:rFonts w:ascii="Times New Roman" w:hAnsi="Times New Roman" w:cs="Times New Roman"/>
        </w:rPr>
        <w:t xml:space="preserve">sacrifice for </w:t>
      </w:r>
      <w:r w:rsidR="007647F7">
        <w:rPr>
          <w:rFonts w:ascii="Times New Roman" w:hAnsi="Times New Roman" w:cs="Times New Roman"/>
        </w:rPr>
        <w:t xml:space="preserve">his own sins </w:t>
      </w:r>
      <w:r w:rsidR="008A2889">
        <w:rPr>
          <w:rFonts w:ascii="Times New Roman" w:hAnsi="Times New Roman" w:cs="Times New Roman"/>
          <w:i/>
          <w:iCs/>
        </w:rPr>
        <w:t>before</w:t>
      </w:r>
      <w:r w:rsidR="008A2889">
        <w:rPr>
          <w:rFonts w:ascii="Times New Roman" w:hAnsi="Times New Roman" w:cs="Times New Roman"/>
        </w:rPr>
        <w:t xml:space="preserve"> he could offer one for the people</w:t>
      </w:r>
      <w:r w:rsidR="007647F7">
        <w:rPr>
          <w:rFonts w:ascii="Times New Roman" w:hAnsi="Times New Roman" w:cs="Times New Roman"/>
        </w:rPr>
        <w:t xml:space="preserve"> (Lev. 16:6)</w:t>
      </w:r>
      <w:r w:rsidR="008A2889">
        <w:rPr>
          <w:rFonts w:ascii="Times New Roman" w:hAnsi="Times New Roman" w:cs="Times New Roman"/>
        </w:rPr>
        <w:t>.</w:t>
      </w:r>
    </w:p>
    <w:p w14:paraId="0AEF2197" w14:textId="77777777" w:rsidR="008A2889" w:rsidRDefault="008A2889" w:rsidP="009A692E">
      <w:pPr>
        <w:rPr>
          <w:rFonts w:ascii="Times New Roman" w:hAnsi="Times New Roman" w:cs="Times New Roman"/>
        </w:rPr>
      </w:pPr>
    </w:p>
    <w:p w14:paraId="7500C17F" w14:textId="5AF42D76" w:rsidR="008A2889" w:rsidRDefault="008A2889" w:rsidP="009A692E">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third</w:t>
      </w:r>
      <w:r>
        <w:rPr>
          <w:rFonts w:ascii="Times New Roman" w:hAnsi="Times New Roman" w:cs="Times New Roman"/>
        </w:rPr>
        <w:t xml:space="preserve"> qualification is found in verse 4: a high priest must be “</w:t>
      </w:r>
      <w:r>
        <w:rPr>
          <w:rFonts w:ascii="Times New Roman" w:hAnsi="Times New Roman" w:cs="Times New Roman"/>
          <w:i/>
          <w:iCs/>
        </w:rPr>
        <w:t>called by God</w:t>
      </w:r>
      <w:r>
        <w:rPr>
          <w:rFonts w:ascii="Times New Roman" w:hAnsi="Times New Roman" w:cs="Times New Roman"/>
        </w:rPr>
        <w:t>,” just as Aaron was. Not just anyone could serve as a priest in ancient Israel. In the first place, you had to be a member of the tribe of Levi. But not everyone in the tribe of Levi qualified</w:t>
      </w:r>
      <w:r w:rsidR="00BB508C">
        <w:rPr>
          <w:rFonts w:ascii="Times New Roman" w:hAnsi="Times New Roman" w:cs="Times New Roman"/>
        </w:rPr>
        <w:t>. You also had to be a descendant of the family of Aaron, the brother of Moses</w:t>
      </w:r>
      <w:r w:rsidR="007647F7">
        <w:rPr>
          <w:rFonts w:ascii="Times New Roman" w:hAnsi="Times New Roman" w:cs="Times New Roman"/>
        </w:rPr>
        <w:t>, and o</w:t>
      </w:r>
      <w:r w:rsidR="00BB508C">
        <w:rPr>
          <w:rFonts w:ascii="Times New Roman" w:hAnsi="Times New Roman" w:cs="Times New Roman"/>
        </w:rPr>
        <w:t xml:space="preserve">nly one of </w:t>
      </w:r>
      <w:r w:rsidR="000963C8">
        <w:rPr>
          <w:rFonts w:ascii="Times New Roman" w:hAnsi="Times New Roman" w:cs="Times New Roman"/>
        </w:rPr>
        <w:t>those</w:t>
      </w:r>
      <w:r w:rsidR="00BB508C">
        <w:rPr>
          <w:rFonts w:ascii="Times New Roman" w:hAnsi="Times New Roman" w:cs="Times New Roman"/>
        </w:rPr>
        <w:t xml:space="preserve"> descendants was giv</w:t>
      </w:r>
      <w:r w:rsidR="007647F7">
        <w:rPr>
          <w:rFonts w:ascii="Times New Roman" w:hAnsi="Times New Roman" w:cs="Times New Roman"/>
        </w:rPr>
        <w:t>en</w:t>
      </w:r>
      <w:r w:rsidR="00BB508C">
        <w:rPr>
          <w:rFonts w:ascii="Times New Roman" w:hAnsi="Times New Roman" w:cs="Times New Roman"/>
        </w:rPr>
        <w:t xml:space="preserve"> the privilege of serving as the High Priest. </w:t>
      </w:r>
      <w:r w:rsidR="00BB508C" w:rsidRPr="00BB508C">
        <w:rPr>
          <w:rFonts w:ascii="Times New Roman" w:hAnsi="Times New Roman" w:cs="Times New Roman"/>
          <w:i/>
          <w:iCs/>
        </w:rPr>
        <w:t xml:space="preserve">That </w:t>
      </w:r>
      <w:r w:rsidR="00BB508C">
        <w:rPr>
          <w:rFonts w:ascii="Times New Roman" w:hAnsi="Times New Roman" w:cs="Times New Roman"/>
        </w:rPr>
        <w:t xml:space="preserve">was the man who was called </w:t>
      </w:r>
      <w:r w:rsidR="00A22FB7">
        <w:rPr>
          <w:rFonts w:ascii="Times New Roman" w:hAnsi="Times New Roman" w:cs="Times New Roman"/>
        </w:rPr>
        <w:t>by God.</w:t>
      </w:r>
    </w:p>
    <w:p w14:paraId="33E0CAD8" w14:textId="77777777" w:rsidR="003C4134" w:rsidRDefault="003C4134" w:rsidP="009A692E">
      <w:pPr>
        <w:rPr>
          <w:rFonts w:ascii="Times New Roman" w:hAnsi="Times New Roman" w:cs="Times New Roman"/>
        </w:rPr>
      </w:pPr>
    </w:p>
    <w:p w14:paraId="17B2F7A8" w14:textId="2F3735B3" w:rsidR="003C4134" w:rsidRDefault="003C4134" w:rsidP="009A692E">
      <w:pPr>
        <w:rPr>
          <w:rFonts w:ascii="Times New Roman" w:hAnsi="Times New Roman" w:cs="Times New Roman"/>
        </w:rPr>
      </w:pPr>
      <w:r>
        <w:rPr>
          <w:rFonts w:ascii="Times New Roman" w:hAnsi="Times New Roman" w:cs="Times New Roman"/>
          <w:b/>
          <w:bCs/>
        </w:rPr>
        <w:t xml:space="preserve">B. Part Two: The Qualifications for Jesus’ High Priesthood (5:5-10). </w:t>
      </w:r>
      <w:r>
        <w:rPr>
          <w:rFonts w:ascii="Times New Roman" w:hAnsi="Times New Roman" w:cs="Times New Roman"/>
        </w:rPr>
        <w:t xml:space="preserve">In reverse order, our author </w:t>
      </w:r>
      <w:r w:rsidR="007647F7">
        <w:rPr>
          <w:rFonts w:ascii="Times New Roman" w:hAnsi="Times New Roman" w:cs="Times New Roman"/>
        </w:rPr>
        <w:t>demonstrates</w:t>
      </w:r>
      <w:r>
        <w:rPr>
          <w:rFonts w:ascii="Times New Roman" w:hAnsi="Times New Roman" w:cs="Times New Roman"/>
        </w:rPr>
        <w:t xml:space="preserve"> </w:t>
      </w:r>
      <w:r w:rsidR="007647F7">
        <w:rPr>
          <w:rFonts w:ascii="Times New Roman" w:hAnsi="Times New Roman" w:cs="Times New Roman"/>
        </w:rPr>
        <w:t xml:space="preserve">how </w:t>
      </w:r>
      <w:r>
        <w:rPr>
          <w:rFonts w:ascii="Times New Roman" w:hAnsi="Times New Roman" w:cs="Times New Roman"/>
        </w:rPr>
        <w:t>Jesus has met</w:t>
      </w:r>
      <w:r w:rsidR="007647F7">
        <w:rPr>
          <w:rFonts w:ascii="Times New Roman" w:hAnsi="Times New Roman" w:cs="Times New Roman"/>
        </w:rPr>
        <w:t xml:space="preserve"> these qualifications – o</w:t>
      </w:r>
      <w:r>
        <w:rPr>
          <w:rFonts w:ascii="Times New Roman" w:hAnsi="Times New Roman" w:cs="Times New Roman"/>
        </w:rPr>
        <w:t>nly in a much greater way.</w:t>
      </w:r>
    </w:p>
    <w:p w14:paraId="6035EFFC" w14:textId="77777777" w:rsidR="003C4134" w:rsidRDefault="003C4134" w:rsidP="009A692E">
      <w:pPr>
        <w:rPr>
          <w:rFonts w:ascii="Times New Roman" w:hAnsi="Times New Roman" w:cs="Times New Roman"/>
        </w:rPr>
      </w:pPr>
    </w:p>
    <w:p w14:paraId="311BE3A6" w14:textId="67467537" w:rsidR="003C4134" w:rsidRDefault="003C4134" w:rsidP="009A692E">
      <w:pPr>
        <w:rPr>
          <w:rFonts w:ascii="Times New Roman" w:hAnsi="Times New Roman" w:cs="Times New Roman"/>
        </w:rPr>
      </w:pPr>
      <w:r>
        <w:rPr>
          <w:rFonts w:ascii="Times New Roman" w:hAnsi="Times New Roman" w:cs="Times New Roman"/>
          <w:i/>
          <w:iCs/>
        </w:rPr>
        <w:t>First</w:t>
      </w:r>
      <w:r>
        <w:rPr>
          <w:rFonts w:ascii="Times New Roman" w:hAnsi="Times New Roman" w:cs="Times New Roman"/>
        </w:rPr>
        <w:t xml:space="preserve">, He </w:t>
      </w:r>
      <w:r w:rsidR="00912672">
        <w:rPr>
          <w:rFonts w:ascii="Times New Roman" w:hAnsi="Times New Roman" w:cs="Times New Roman"/>
        </w:rPr>
        <w:t xml:space="preserve">also </w:t>
      </w:r>
      <w:r>
        <w:rPr>
          <w:rFonts w:ascii="Times New Roman" w:hAnsi="Times New Roman" w:cs="Times New Roman"/>
        </w:rPr>
        <w:t xml:space="preserve">was </w:t>
      </w:r>
      <w:r w:rsidR="007647F7">
        <w:rPr>
          <w:rFonts w:ascii="Times New Roman" w:hAnsi="Times New Roman" w:cs="Times New Roman"/>
        </w:rPr>
        <w:t xml:space="preserve">called </w:t>
      </w:r>
      <w:r>
        <w:rPr>
          <w:rFonts w:ascii="Times New Roman" w:hAnsi="Times New Roman" w:cs="Times New Roman"/>
        </w:rPr>
        <w:t>by God (vv. 5-6)</w:t>
      </w:r>
      <w:r w:rsidR="007647F7">
        <w:rPr>
          <w:rFonts w:ascii="Times New Roman" w:hAnsi="Times New Roman" w:cs="Times New Roman"/>
        </w:rPr>
        <w:t xml:space="preserve">. </w:t>
      </w:r>
      <w:r w:rsidR="007B0F43">
        <w:rPr>
          <w:rFonts w:ascii="Times New Roman" w:hAnsi="Times New Roman" w:cs="Times New Roman"/>
        </w:rPr>
        <w:t>Our author sees this calling</w:t>
      </w:r>
      <w:r w:rsidR="007647F7">
        <w:rPr>
          <w:rFonts w:ascii="Times New Roman" w:hAnsi="Times New Roman" w:cs="Times New Roman"/>
        </w:rPr>
        <w:t xml:space="preserve"> as having been prophetically proclaimed in two passages from the Psalms:</w:t>
      </w:r>
      <w:r>
        <w:rPr>
          <w:rFonts w:ascii="Times New Roman" w:hAnsi="Times New Roman" w:cs="Times New Roman"/>
        </w:rPr>
        <w:t xml:space="preserve"> “</w:t>
      </w:r>
      <w:r>
        <w:rPr>
          <w:rFonts w:ascii="Times New Roman" w:hAnsi="Times New Roman" w:cs="Times New Roman"/>
          <w:i/>
          <w:iCs/>
        </w:rPr>
        <w:t>So Christ also did not take upon himself the glory of becoming a high priest. But God said to him, ‘You are my Son; today I have become your Father’</w:t>
      </w:r>
      <w:r>
        <w:rPr>
          <w:rFonts w:ascii="Times New Roman" w:hAnsi="Times New Roman" w:cs="Times New Roman"/>
        </w:rPr>
        <w:t xml:space="preserve"> (Ps. 2:7). </w:t>
      </w:r>
      <w:r>
        <w:rPr>
          <w:rFonts w:ascii="Times New Roman" w:hAnsi="Times New Roman" w:cs="Times New Roman"/>
          <w:i/>
          <w:iCs/>
        </w:rPr>
        <w:t xml:space="preserve">And He says in another place, ‘You are a priest forever, </w:t>
      </w:r>
      <w:r w:rsidR="007647F7">
        <w:rPr>
          <w:rFonts w:ascii="Times New Roman" w:hAnsi="Times New Roman" w:cs="Times New Roman"/>
          <w:i/>
          <w:iCs/>
        </w:rPr>
        <w:t>after</w:t>
      </w:r>
      <w:r>
        <w:rPr>
          <w:rFonts w:ascii="Times New Roman" w:hAnsi="Times New Roman" w:cs="Times New Roman"/>
          <w:i/>
          <w:iCs/>
        </w:rPr>
        <w:t xml:space="preserve"> the order of Melchizedek’</w:t>
      </w:r>
      <w:r>
        <w:rPr>
          <w:rFonts w:ascii="Times New Roman" w:hAnsi="Times New Roman" w:cs="Times New Roman"/>
        </w:rPr>
        <w:t>”</w:t>
      </w:r>
      <w:r>
        <w:rPr>
          <w:rFonts w:ascii="Times New Roman" w:hAnsi="Times New Roman" w:cs="Times New Roman"/>
          <w:i/>
          <w:iCs/>
        </w:rPr>
        <w:t xml:space="preserve"> </w:t>
      </w:r>
      <w:r w:rsidRPr="003C4134">
        <w:rPr>
          <w:rFonts w:ascii="Times New Roman" w:hAnsi="Times New Roman" w:cs="Times New Roman"/>
        </w:rPr>
        <w:t>(Ps. 110:4).</w:t>
      </w:r>
      <w:r>
        <w:rPr>
          <w:rFonts w:ascii="Times New Roman" w:hAnsi="Times New Roman" w:cs="Times New Roman"/>
        </w:rPr>
        <w:t xml:space="preserve"> </w:t>
      </w:r>
    </w:p>
    <w:p w14:paraId="5F90E555" w14:textId="77777777" w:rsidR="003C4134" w:rsidRDefault="003C4134" w:rsidP="009A692E">
      <w:pPr>
        <w:rPr>
          <w:rFonts w:ascii="Times New Roman" w:hAnsi="Times New Roman" w:cs="Times New Roman"/>
        </w:rPr>
      </w:pPr>
    </w:p>
    <w:p w14:paraId="2146D912" w14:textId="5942222F" w:rsidR="003C4134" w:rsidRDefault="003C4134" w:rsidP="009A692E">
      <w:pPr>
        <w:rPr>
          <w:rFonts w:ascii="Times New Roman" w:hAnsi="Times New Roman" w:cs="Times New Roman"/>
        </w:rPr>
      </w:pPr>
      <w:r>
        <w:rPr>
          <w:rFonts w:ascii="Times New Roman" w:hAnsi="Times New Roman" w:cs="Times New Roman"/>
        </w:rPr>
        <w:t>Psalm 2:7 describes the anointing of a Davidic king and his ascent to the throne. In Hebrews 1:5, our author has already applied this verse to Jesus, demonstrating His divine sonship. The “today” of Psalm 2, when used in this way, is the day of the resurrection of Jesus, when He was publicly declared to the Son of God in power, strength, authority, and ex</w:t>
      </w:r>
      <w:r w:rsidR="00296BE8">
        <w:rPr>
          <w:rFonts w:ascii="Times New Roman" w:hAnsi="Times New Roman" w:cs="Times New Roman"/>
        </w:rPr>
        <w:t>a</w:t>
      </w:r>
      <w:r>
        <w:rPr>
          <w:rFonts w:ascii="Times New Roman" w:hAnsi="Times New Roman" w:cs="Times New Roman"/>
        </w:rPr>
        <w:t>ltation. But here this verse is cited with reference to Christ’s priesthood. The author’s point is that no Old Testament priest was ever described by God as “my Son.” Hence</w:t>
      </w:r>
      <w:r w:rsidR="000963C8">
        <w:rPr>
          <w:rFonts w:ascii="Times New Roman" w:hAnsi="Times New Roman" w:cs="Times New Roman"/>
        </w:rPr>
        <w:t>,</w:t>
      </w:r>
      <w:r>
        <w:rPr>
          <w:rFonts w:ascii="Times New Roman" w:hAnsi="Times New Roman" w:cs="Times New Roman"/>
        </w:rPr>
        <w:t xml:space="preserve"> </w:t>
      </w:r>
      <w:r w:rsidR="000963C8">
        <w:rPr>
          <w:rFonts w:ascii="Times New Roman" w:hAnsi="Times New Roman" w:cs="Times New Roman"/>
        </w:rPr>
        <w:t>no other priest is so qualified to serve.</w:t>
      </w:r>
    </w:p>
    <w:p w14:paraId="09209294" w14:textId="77777777" w:rsidR="003C4134" w:rsidRDefault="003C4134" w:rsidP="009A692E">
      <w:pPr>
        <w:rPr>
          <w:rFonts w:ascii="Times New Roman" w:hAnsi="Times New Roman" w:cs="Times New Roman"/>
        </w:rPr>
      </w:pPr>
    </w:p>
    <w:p w14:paraId="468D71D4" w14:textId="38A37584" w:rsidR="003C4134" w:rsidRPr="007647F7" w:rsidRDefault="003C4134" w:rsidP="009A692E">
      <w:pPr>
        <w:rPr>
          <w:rFonts w:ascii="Times New Roman" w:hAnsi="Times New Roman" w:cs="Times New Roman"/>
        </w:rPr>
      </w:pPr>
      <w:r>
        <w:rPr>
          <w:rFonts w:ascii="Times New Roman" w:hAnsi="Times New Roman" w:cs="Times New Roman"/>
        </w:rPr>
        <w:t>In Psalm 110:4, the L</w:t>
      </w:r>
      <w:r>
        <w:rPr>
          <w:rFonts w:ascii="Times New Roman" w:hAnsi="Times New Roman" w:cs="Times New Roman"/>
          <w:sz w:val="20"/>
          <w:szCs w:val="20"/>
        </w:rPr>
        <w:t>ORD</w:t>
      </w:r>
      <w:r w:rsidR="002F12C5">
        <w:rPr>
          <w:rFonts w:ascii="Times New Roman" w:hAnsi="Times New Roman" w:cs="Times New Roman"/>
        </w:rPr>
        <w:t xml:space="preserve"> (</w:t>
      </w:r>
      <w:r w:rsidR="002F12C5">
        <w:rPr>
          <w:rFonts w:ascii="Times New Roman" w:hAnsi="Times New Roman" w:cs="Times New Roman"/>
          <w:i/>
          <w:iCs/>
        </w:rPr>
        <w:t>Yahweh</w:t>
      </w:r>
      <w:r w:rsidR="002F12C5">
        <w:rPr>
          <w:rFonts w:ascii="Times New Roman" w:hAnsi="Times New Roman" w:cs="Times New Roman"/>
        </w:rPr>
        <w:t xml:space="preserve">) addresses David’s Lord (Messiah) and calls </w:t>
      </w:r>
      <w:r w:rsidR="007647F7">
        <w:rPr>
          <w:rFonts w:ascii="Times New Roman" w:hAnsi="Times New Roman" w:cs="Times New Roman"/>
        </w:rPr>
        <w:t>H</w:t>
      </w:r>
      <w:r w:rsidR="002F12C5">
        <w:rPr>
          <w:rFonts w:ascii="Times New Roman" w:hAnsi="Times New Roman" w:cs="Times New Roman"/>
        </w:rPr>
        <w:t xml:space="preserve">im </w:t>
      </w:r>
      <w:r w:rsidR="007647F7">
        <w:rPr>
          <w:rFonts w:ascii="Times New Roman" w:hAnsi="Times New Roman" w:cs="Times New Roman"/>
        </w:rPr>
        <w:t>“</w:t>
      </w:r>
      <w:r w:rsidR="002F12C5">
        <w:rPr>
          <w:rFonts w:ascii="Times New Roman" w:hAnsi="Times New Roman" w:cs="Times New Roman"/>
        </w:rPr>
        <w:t>a priest forever.</w:t>
      </w:r>
      <w:r w:rsidR="007647F7">
        <w:rPr>
          <w:rFonts w:ascii="Times New Roman" w:hAnsi="Times New Roman" w:cs="Times New Roman"/>
        </w:rPr>
        <w:t>”</w:t>
      </w:r>
      <w:r w:rsidR="002F12C5">
        <w:rPr>
          <w:rFonts w:ascii="Times New Roman" w:hAnsi="Times New Roman" w:cs="Times New Roman"/>
        </w:rPr>
        <w:t xml:space="preserve"> </w:t>
      </w:r>
      <w:r w:rsidR="007647F7">
        <w:rPr>
          <w:rFonts w:ascii="Times New Roman" w:hAnsi="Times New Roman" w:cs="Times New Roman"/>
        </w:rPr>
        <w:t xml:space="preserve">But that could never be said of any other high priest. They were sinful men who would eventually die and need to be replaced. Further, God </w:t>
      </w:r>
      <w:r w:rsidR="00816D3A">
        <w:rPr>
          <w:rFonts w:ascii="Times New Roman" w:hAnsi="Times New Roman" w:cs="Times New Roman"/>
        </w:rPr>
        <w:t>appointed</w:t>
      </w:r>
      <w:r w:rsidR="007647F7">
        <w:rPr>
          <w:rFonts w:ascii="Times New Roman" w:hAnsi="Times New Roman" w:cs="Times New Roman"/>
        </w:rPr>
        <w:t xml:space="preserve"> Jesus to serve as a high priest “</w:t>
      </w:r>
      <w:r w:rsidR="007647F7">
        <w:rPr>
          <w:rFonts w:ascii="Times New Roman" w:hAnsi="Times New Roman" w:cs="Times New Roman"/>
          <w:i/>
          <w:iCs/>
        </w:rPr>
        <w:t>after the order of Melchizedek</w:t>
      </w:r>
      <w:r w:rsidR="00816D3A">
        <w:rPr>
          <w:rFonts w:ascii="Times New Roman" w:hAnsi="Times New Roman" w:cs="Times New Roman"/>
        </w:rPr>
        <w:t>,</w:t>
      </w:r>
      <w:r w:rsidR="007647F7">
        <w:rPr>
          <w:rFonts w:ascii="Times New Roman" w:hAnsi="Times New Roman" w:cs="Times New Roman"/>
        </w:rPr>
        <w:t>”</w:t>
      </w:r>
      <w:r w:rsidR="00816D3A">
        <w:rPr>
          <w:rFonts w:ascii="Times New Roman" w:hAnsi="Times New Roman" w:cs="Times New Roman"/>
        </w:rPr>
        <w:t xml:space="preserve"> not from the priestly line of Levi.</w:t>
      </w:r>
      <w:r w:rsidR="007647F7">
        <w:rPr>
          <w:rFonts w:ascii="Times New Roman" w:hAnsi="Times New Roman" w:cs="Times New Roman"/>
        </w:rPr>
        <w:t xml:space="preserve"> Melchizedek was King of Salem (Jerusalem), and a priest of the </w:t>
      </w:r>
      <w:proofErr w:type="gramStart"/>
      <w:r w:rsidR="007647F7">
        <w:rPr>
          <w:rFonts w:ascii="Times New Roman" w:hAnsi="Times New Roman" w:cs="Times New Roman"/>
        </w:rPr>
        <w:t>Most High</w:t>
      </w:r>
      <w:proofErr w:type="gramEnd"/>
      <w:r w:rsidR="00ED3314">
        <w:rPr>
          <w:rFonts w:ascii="Times New Roman" w:hAnsi="Times New Roman" w:cs="Times New Roman"/>
        </w:rPr>
        <w:t xml:space="preserve"> God</w:t>
      </w:r>
      <w:r w:rsidR="007647F7">
        <w:rPr>
          <w:rFonts w:ascii="Times New Roman" w:hAnsi="Times New Roman" w:cs="Times New Roman"/>
        </w:rPr>
        <w:t xml:space="preserve"> (Gen. 14:18-20). He met Abraham after a great battle, blessed him, and receive</w:t>
      </w:r>
      <w:r w:rsidR="000963C8">
        <w:rPr>
          <w:rFonts w:ascii="Times New Roman" w:hAnsi="Times New Roman" w:cs="Times New Roman"/>
        </w:rPr>
        <w:t>d</w:t>
      </w:r>
      <w:r w:rsidR="007647F7">
        <w:rPr>
          <w:rFonts w:ascii="Times New Roman" w:hAnsi="Times New Roman" w:cs="Times New Roman"/>
        </w:rPr>
        <w:t xml:space="preserve"> a tithe from him. When we arrive at chapter 7, we shall see how our author views him a </w:t>
      </w:r>
      <w:proofErr w:type="spellStart"/>
      <w:r w:rsidR="007647F7">
        <w:rPr>
          <w:rFonts w:ascii="Times New Roman" w:hAnsi="Times New Roman" w:cs="Times New Roman"/>
        </w:rPr>
        <w:t>a</w:t>
      </w:r>
      <w:proofErr w:type="spellEnd"/>
      <w:r w:rsidR="007647F7">
        <w:rPr>
          <w:rFonts w:ascii="Times New Roman" w:hAnsi="Times New Roman" w:cs="Times New Roman"/>
        </w:rPr>
        <w:t xml:space="preserve"> type (a foreshadowing) of the high priestly ministry of Jesus</w:t>
      </w:r>
      <w:r w:rsidR="00EC37B6">
        <w:rPr>
          <w:rFonts w:ascii="Times New Roman" w:hAnsi="Times New Roman" w:cs="Times New Roman"/>
        </w:rPr>
        <w:t>, and why the priestly order of Melchizedek is greater than the priestly order of Levi.</w:t>
      </w:r>
      <w:r w:rsidR="007D185F">
        <w:rPr>
          <w:rFonts w:ascii="Times New Roman" w:hAnsi="Times New Roman" w:cs="Times New Roman"/>
        </w:rPr>
        <w:t xml:space="preserve"> </w:t>
      </w:r>
    </w:p>
    <w:p w14:paraId="573A76C1" w14:textId="77777777" w:rsidR="002F12C5" w:rsidRDefault="002F12C5" w:rsidP="009A692E">
      <w:pPr>
        <w:rPr>
          <w:rFonts w:ascii="Times New Roman" w:hAnsi="Times New Roman" w:cs="Times New Roman"/>
        </w:rPr>
      </w:pPr>
    </w:p>
    <w:p w14:paraId="20604E02" w14:textId="4A4DB727" w:rsidR="00933042" w:rsidRDefault="002F12C5" w:rsidP="009A692E">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Jesus</w:t>
      </w:r>
      <w:r w:rsidR="00912672">
        <w:rPr>
          <w:rFonts w:ascii="Times New Roman" w:hAnsi="Times New Roman" w:cs="Times New Roman"/>
        </w:rPr>
        <w:t xml:space="preserve"> also</w:t>
      </w:r>
      <w:r>
        <w:rPr>
          <w:rFonts w:ascii="Times New Roman" w:hAnsi="Times New Roman" w:cs="Times New Roman"/>
        </w:rPr>
        <w:t xml:space="preserve"> is man who can sympathize with our weaknesses (vv. 7-8): “</w:t>
      </w:r>
      <w:r>
        <w:rPr>
          <w:rFonts w:ascii="Times New Roman" w:hAnsi="Times New Roman" w:cs="Times New Roman"/>
          <w:i/>
          <w:iCs/>
        </w:rPr>
        <w:t>During the days of Jesus’ life on earth</w:t>
      </w:r>
      <w:r w:rsidR="00933042">
        <w:rPr>
          <w:rFonts w:ascii="Times New Roman" w:hAnsi="Times New Roman" w:cs="Times New Roman"/>
          <w:i/>
          <w:iCs/>
        </w:rPr>
        <w:t xml:space="preserve">, he offered up prayers and petitions with loud cries and tears to the One who could save him from death, and he was heard because of his reverent submission. Although he was a </w:t>
      </w:r>
      <w:r w:rsidR="000963C8">
        <w:rPr>
          <w:rFonts w:ascii="Times New Roman" w:hAnsi="Times New Roman" w:cs="Times New Roman"/>
          <w:i/>
          <w:iCs/>
        </w:rPr>
        <w:t>s</w:t>
      </w:r>
      <w:r w:rsidR="00933042">
        <w:rPr>
          <w:rFonts w:ascii="Times New Roman" w:hAnsi="Times New Roman" w:cs="Times New Roman"/>
          <w:i/>
          <w:iCs/>
        </w:rPr>
        <w:t>on, he learned obedience from what he suffered</w:t>
      </w:r>
      <w:r w:rsidR="00933042">
        <w:rPr>
          <w:rFonts w:ascii="Times New Roman" w:hAnsi="Times New Roman" w:cs="Times New Roman"/>
        </w:rPr>
        <w:t>.”</w:t>
      </w:r>
      <w:r w:rsidR="00A22FB7">
        <w:rPr>
          <w:rFonts w:ascii="Times New Roman" w:hAnsi="Times New Roman" w:cs="Times New Roman"/>
        </w:rPr>
        <w:t xml:space="preserve"> </w:t>
      </w:r>
      <w:r w:rsidR="00EC37B6">
        <w:rPr>
          <w:rFonts w:ascii="Times New Roman" w:hAnsi="Times New Roman" w:cs="Times New Roman"/>
        </w:rPr>
        <w:t xml:space="preserve">We have already been assured that Jesus is a merciful and faithful high priest because He </w:t>
      </w:r>
      <w:r w:rsidR="00912672">
        <w:rPr>
          <w:rFonts w:ascii="Times New Roman" w:hAnsi="Times New Roman" w:cs="Times New Roman"/>
        </w:rPr>
        <w:t>became fully human in every respect (except for sin)</w:t>
      </w:r>
      <w:r w:rsidR="00774FBC">
        <w:rPr>
          <w:rFonts w:ascii="Times New Roman" w:hAnsi="Times New Roman" w:cs="Times New Roman"/>
        </w:rPr>
        <w:t xml:space="preserve">, and that He sympathizes with our weaknesses because He endured all the temptations and trials that we </w:t>
      </w:r>
      <w:proofErr w:type="gramStart"/>
      <w:r w:rsidR="00774FBC">
        <w:rPr>
          <w:rFonts w:ascii="Times New Roman" w:hAnsi="Times New Roman" w:cs="Times New Roman"/>
        </w:rPr>
        <w:t>have to</w:t>
      </w:r>
      <w:proofErr w:type="gramEnd"/>
      <w:r w:rsidR="00774FBC">
        <w:rPr>
          <w:rFonts w:ascii="Times New Roman" w:hAnsi="Times New Roman" w:cs="Times New Roman"/>
        </w:rPr>
        <w:t xml:space="preserve"> endure (2:17-18; 4:1</w:t>
      </w:r>
      <w:r w:rsidR="00816D3A">
        <w:rPr>
          <w:rFonts w:ascii="Times New Roman" w:hAnsi="Times New Roman" w:cs="Times New Roman"/>
        </w:rPr>
        <w:t>5</w:t>
      </w:r>
      <w:r w:rsidR="00774FBC">
        <w:rPr>
          <w:rFonts w:ascii="Times New Roman" w:hAnsi="Times New Roman" w:cs="Times New Roman"/>
        </w:rPr>
        <w:t xml:space="preserve">). </w:t>
      </w:r>
      <w:r w:rsidR="007B0F43">
        <w:rPr>
          <w:rFonts w:ascii="Times New Roman" w:hAnsi="Times New Roman" w:cs="Times New Roman"/>
        </w:rPr>
        <w:t>Our author now reinforces these statements.</w:t>
      </w:r>
    </w:p>
    <w:p w14:paraId="2C64A6CF" w14:textId="77777777" w:rsidR="00EC37B6" w:rsidRDefault="00EC37B6" w:rsidP="009A692E">
      <w:pPr>
        <w:rPr>
          <w:rFonts w:ascii="Times New Roman" w:hAnsi="Times New Roman" w:cs="Times New Roman"/>
        </w:rPr>
      </w:pPr>
    </w:p>
    <w:p w14:paraId="660CD74F" w14:textId="77777777" w:rsidR="00774FBC" w:rsidRDefault="00774FBC" w:rsidP="009A692E">
      <w:pPr>
        <w:rPr>
          <w:rFonts w:ascii="Times New Roman" w:hAnsi="Times New Roman" w:cs="Times New Roman"/>
        </w:rPr>
      </w:pPr>
    </w:p>
    <w:p w14:paraId="142638E2" w14:textId="69709978" w:rsidR="00933042" w:rsidRDefault="00933042" w:rsidP="009A692E">
      <w:pPr>
        <w:rPr>
          <w:rFonts w:ascii="Times New Roman" w:hAnsi="Times New Roman" w:cs="Times New Roman"/>
        </w:rPr>
      </w:pPr>
      <w:r>
        <w:rPr>
          <w:rFonts w:ascii="Times New Roman" w:hAnsi="Times New Roman" w:cs="Times New Roman"/>
        </w:rPr>
        <w:lastRenderedPageBreak/>
        <w:t xml:space="preserve">Throughout the course of His earthly life, Jesus </w:t>
      </w:r>
      <w:r w:rsidR="007B0F43">
        <w:rPr>
          <w:rFonts w:ascii="Times New Roman" w:hAnsi="Times New Roman" w:cs="Times New Roman"/>
        </w:rPr>
        <w:t xml:space="preserve">found it </w:t>
      </w:r>
      <w:proofErr w:type="gramStart"/>
      <w:r w:rsidR="007B0F43">
        <w:rPr>
          <w:rFonts w:ascii="Times New Roman" w:hAnsi="Times New Roman" w:cs="Times New Roman"/>
        </w:rPr>
        <w:t>absolutely necessary</w:t>
      </w:r>
      <w:proofErr w:type="gramEnd"/>
      <w:r w:rsidR="007B0F43">
        <w:rPr>
          <w:rFonts w:ascii="Times New Roman" w:hAnsi="Times New Roman" w:cs="Times New Roman"/>
        </w:rPr>
        <w:t xml:space="preserve"> to pray. He faced real challenges and temptations, and experienced real exhaustion and frustrations, just like us. He was dependent upon the sustaining power of God the Father through the Holy Spirit, and so He prayed to His heavenly Father. There were also times when He cried aloud and wept aloud.</w:t>
      </w:r>
    </w:p>
    <w:p w14:paraId="4D8CAB6D" w14:textId="77777777" w:rsidR="00D922E4" w:rsidRDefault="00D922E4" w:rsidP="009A692E">
      <w:pPr>
        <w:rPr>
          <w:rFonts w:ascii="Times New Roman" w:hAnsi="Times New Roman" w:cs="Times New Roman"/>
        </w:rPr>
      </w:pPr>
    </w:p>
    <w:p w14:paraId="38395D2D" w14:textId="2676FF88" w:rsidR="007E64DE" w:rsidRPr="007B0F43" w:rsidRDefault="00816D3A" w:rsidP="009A692E">
      <w:pPr>
        <w:rPr>
          <w:rFonts w:ascii="Times New Roman" w:hAnsi="Times New Roman" w:cs="Times New Roman"/>
        </w:rPr>
      </w:pPr>
      <w:r>
        <w:rPr>
          <w:rFonts w:ascii="Times New Roman" w:hAnsi="Times New Roman" w:cs="Times New Roman"/>
        </w:rPr>
        <w:t>In one of those prayers,</w:t>
      </w:r>
      <w:r w:rsidR="007B0F43">
        <w:rPr>
          <w:rFonts w:ascii="Times New Roman" w:hAnsi="Times New Roman" w:cs="Times New Roman"/>
        </w:rPr>
        <w:t xml:space="preserve"> He asked the Father to “</w:t>
      </w:r>
      <w:r w:rsidR="007B0F43">
        <w:rPr>
          <w:rFonts w:ascii="Times New Roman" w:hAnsi="Times New Roman" w:cs="Times New Roman"/>
          <w:i/>
          <w:iCs/>
        </w:rPr>
        <w:t>save him from death</w:t>
      </w:r>
      <w:r>
        <w:rPr>
          <w:rFonts w:ascii="Times New Roman" w:hAnsi="Times New Roman" w:cs="Times New Roman"/>
        </w:rPr>
        <w:t>,</w:t>
      </w:r>
      <w:r w:rsidR="007B0F43">
        <w:rPr>
          <w:rFonts w:ascii="Times New Roman" w:hAnsi="Times New Roman" w:cs="Times New Roman"/>
        </w:rPr>
        <w:t xml:space="preserve">” </w:t>
      </w:r>
      <w:r>
        <w:rPr>
          <w:rFonts w:ascii="Times New Roman" w:hAnsi="Times New Roman" w:cs="Times New Roman"/>
        </w:rPr>
        <w:t>which</w:t>
      </w:r>
      <w:r w:rsidR="007B0F43">
        <w:rPr>
          <w:rFonts w:ascii="Times New Roman" w:hAnsi="Times New Roman" w:cs="Times New Roman"/>
        </w:rPr>
        <w:t xml:space="preserve"> appears to </w:t>
      </w:r>
      <w:r>
        <w:rPr>
          <w:rFonts w:ascii="Times New Roman" w:hAnsi="Times New Roman" w:cs="Times New Roman"/>
        </w:rPr>
        <w:t>be a reference to His agony</w:t>
      </w:r>
      <w:r w:rsidR="007B0F43">
        <w:rPr>
          <w:rFonts w:ascii="Times New Roman" w:hAnsi="Times New Roman" w:cs="Times New Roman"/>
        </w:rPr>
        <w:t xml:space="preserve"> in the garden of Gethsemane. As we may recall, He prayed three times that this “cup” of suffering and death might pass from Him. Yet, in the end, He yielded to the will of the Father; “</w:t>
      </w:r>
      <w:r w:rsidR="007B0F43">
        <w:rPr>
          <w:rFonts w:ascii="Times New Roman" w:hAnsi="Times New Roman" w:cs="Times New Roman"/>
          <w:i/>
          <w:iCs/>
        </w:rPr>
        <w:t>Not my will but Thy will be done</w:t>
      </w:r>
      <w:r w:rsidR="007B0F43">
        <w:rPr>
          <w:rFonts w:ascii="Times New Roman" w:hAnsi="Times New Roman" w:cs="Times New Roman"/>
        </w:rPr>
        <w:t>.”</w:t>
      </w:r>
    </w:p>
    <w:p w14:paraId="32DE2A0D" w14:textId="77777777" w:rsidR="007B0F43" w:rsidRDefault="007B0F43" w:rsidP="009A692E">
      <w:pPr>
        <w:rPr>
          <w:rFonts w:ascii="Times New Roman" w:hAnsi="Times New Roman" w:cs="Times New Roman"/>
        </w:rPr>
      </w:pPr>
    </w:p>
    <w:p w14:paraId="6C2D4823" w14:textId="5786998B" w:rsidR="007B0F43" w:rsidRPr="007B0F43" w:rsidRDefault="007B0F43" w:rsidP="009A692E">
      <w:pPr>
        <w:rPr>
          <w:rFonts w:ascii="Times New Roman" w:hAnsi="Times New Roman" w:cs="Times New Roman"/>
        </w:rPr>
      </w:pPr>
      <w:r>
        <w:rPr>
          <w:rFonts w:ascii="Times New Roman" w:hAnsi="Times New Roman" w:cs="Times New Roman"/>
        </w:rPr>
        <w:t>So how do we reconcile His prayer request in Gethsemane</w:t>
      </w:r>
      <w:r w:rsidR="00E97483">
        <w:rPr>
          <w:rFonts w:ascii="Times New Roman" w:hAnsi="Times New Roman" w:cs="Times New Roman"/>
        </w:rPr>
        <w:t>, with His death</w:t>
      </w:r>
      <w:r>
        <w:rPr>
          <w:rFonts w:ascii="Times New Roman" w:hAnsi="Times New Roman" w:cs="Times New Roman"/>
        </w:rPr>
        <w:t xml:space="preserve"> on Good Friday?</w:t>
      </w:r>
    </w:p>
    <w:p w14:paraId="2D6F1B96" w14:textId="49F32F6E" w:rsidR="007D185F" w:rsidRPr="007B0F43" w:rsidRDefault="00E97483" w:rsidP="009A692E">
      <w:pPr>
        <w:rPr>
          <w:rFonts w:ascii="Times New Roman" w:hAnsi="Times New Roman" w:cs="Times New Roman"/>
        </w:rPr>
      </w:pPr>
      <w:r>
        <w:rPr>
          <w:rFonts w:ascii="Times New Roman" w:hAnsi="Times New Roman" w:cs="Times New Roman"/>
        </w:rPr>
        <w:t xml:space="preserve">It’s </w:t>
      </w:r>
      <w:proofErr w:type="spellStart"/>
      <w:r>
        <w:rPr>
          <w:rFonts w:ascii="Times New Roman" w:hAnsi="Times New Roman" w:cs="Times New Roman"/>
        </w:rPr>
        <w:t>b</w:t>
      </w:r>
      <w:r w:rsidR="007B0F43">
        <w:rPr>
          <w:rFonts w:ascii="Times New Roman" w:hAnsi="Times New Roman" w:cs="Times New Roman"/>
        </w:rPr>
        <w:t>y</w:t>
      </w:r>
      <w:proofErr w:type="spellEnd"/>
      <w:r w:rsidR="007B0F43">
        <w:rPr>
          <w:rFonts w:ascii="Times New Roman" w:hAnsi="Times New Roman" w:cs="Times New Roman"/>
        </w:rPr>
        <w:t xml:space="preserve"> understanding</w:t>
      </w:r>
      <w:r w:rsidR="00816D3A">
        <w:rPr>
          <w:rFonts w:ascii="Times New Roman" w:hAnsi="Times New Roman" w:cs="Times New Roman"/>
        </w:rPr>
        <w:t xml:space="preserve"> that</w:t>
      </w:r>
      <w:r w:rsidR="007B0F43">
        <w:rPr>
          <w:rFonts w:ascii="Times New Roman" w:hAnsi="Times New Roman" w:cs="Times New Roman"/>
        </w:rPr>
        <w:t xml:space="preserve"> His prayer was heard and </w:t>
      </w:r>
      <w:r>
        <w:rPr>
          <w:rFonts w:ascii="Times New Roman" w:hAnsi="Times New Roman" w:cs="Times New Roman"/>
        </w:rPr>
        <w:t xml:space="preserve">then </w:t>
      </w:r>
      <w:r w:rsidR="007B0F43">
        <w:rPr>
          <w:rFonts w:ascii="Times New Roman" w:hAnsi="Times New Roman" w:cs="Times New Roman"/>
        </w:rPr>
        <w:t xml:space="preserve">answered on Resurrection Sunday! Jesus prayed that He might </w:t>
      </w:r>
      <w:r w:rsidR="007B0F43">
        <w:rPr>
          <w:rFonts w:ascii="Times New Roman" w:hAnsi="Times New Roman" w:cs="Times New Roman"/>
          <w:i/>
          <w:iCs/>
        </w:rPr>
        <w:t>not enter death</w:t>
      </w:r>
      <w:r w:rsidR="007B0F43">
        <w:rPr>
          <w:rFonts w:ascii="Times New Roman" w:hAnsi="Times New Roman" w:cs="Times New Roman"/>
        </w:rPr>
        <w:t xml:space="preserve">, but the Father delivered Him </w:t>
      </w:r>
      <w:r w:rsidR="007B0F43">
        <w:rPr>
          <w:rFonts w:ascii="Times New Roman" w:hAnsi="Times New Roman" w:cs="Times New Roman"/>
          <w:i/>
          <w:iCs/>
        </w:rPr>
        <w:t>out of death</w:t>
      </w:r>
      <w:r w:rsidR="007B0F43">
        <w:rPr>
          <w:rFonts w:ascii="Times New Roman" w:hAnsi="Times New Roman" w:cs="Times New Roman"/>
        </w:rPr>
        <w:t xml:space="preserve">, so that He might not be </w:t>
      </w:r>
      <w:r w:rsidR="007B0F43">
        <w:rPr>
          <w:rFonts w:ascii="Times New Roman" w:hAnsi="Times New Roman" w:cs="Times New Roman"/>
          <w:i/>
          <w:iCs/>
        </w:rPr>
        <w:t>held captive by death</w:t>
      </w:r>
      <w:r w:rsidR="007B0F43">
        <w:rPr>
          <w:rFonts w:ascii="Times New Roman" w:hAnsi="Times New Roman" w:cs="Times New Roman"/>
        </w:rPr>
        <w:t>. That’s the ultimate reason Jesus is our eternal</w:t>
      </w:r>
      <w:r>
        <w:rPr>
          <w:rFonts w:ascii="Times New Roman" w:hAnsi="Times New Roman" w:cs="Times New Roman"/>
        </w:rPr>
        <w:t xml:space="preserve"> high</w:t>
      </w:r>
      <w:r w:rsidR="007B0F43">
        <w:rPr>
          <w:rFonts w:ascii="Times New Roman" w:hAnsi="Times New Roman" w:cs="Times New Roman"/>
        </w:rPr>
        <w:t xml:space="preserve"> priest.</w:t>
      </w:r>
    </w:p>
    <w:p w14:paraId="6BC17F56" w14:textId="77777777" w:rsidR="007B0F43" w:rsidRDefault="007B0F43" w:rsidP="009A692E">
      <w:pPr>
        <w:rPr>
          <w:rFonts w:ascii="Times New Roman" w:hAnsi="Times New Roman" w:cs="Times New Roman"/>
        </w:rPr>
      </w:pPr>
    </w:p>
    <w:p w14:paraId="647A0174" w14:textId="39B49CC2" w:rsidR="000963C8" w:rsidRPr="007B0F43" w:rsidRDefault="007B0F43" w:rsidP="009A692E">
      <w:pPr>
        <w:rPr>
          <w:rFonts w:ascii="Times New Roman" w:hAnsi="Times New Roman" w:cs="Times New Roman"/>
        </w:rPr>
      </w:pPr>
      <w:r>
        <w:rPr>
          <w:rFonts w:ascii="Times New Roman" w:hAnsi="Times New Roman" w:cs="Times New Roman"/>
        </w:rPr>
        <w:t xml:space="preserve">Our author goes on to say that although He was the eternal Son of God, He </w:t>
      </w:r>
      <w:r w:rsidR="00EB7325">
        <w:rPr>
          <w:rFonts w:ascii="Times New Roman" w:hAnsi="Times New Roman" w:cs="Times New Roman"/>
        </w:rPr>
        <w:t>“</w:t>
      </w:r>
      <w:r w:rsidR="00EB7325">
        <w:rPr>
          <w:rFonts w:ascii="Times New Roman" w:hAnsi="Times New Roman" w:cs="Times New Roman"/>
          <w:i/>
          <w:iCs/>
        </w:rPr>
        <w:t>learned obedience</w:t>
      </w:r>
      <w:r>
        <w:rPr>
          <w:rFonts w:ascii="Times New Roman" w:hAnsi="Times New Roman" w:cs="Times New Roman"/>
          <w:i/>
          <w:iCs/>
        </w:rPr>
        <w:t xml:space="preserve"> through what he suffered.</w:t>
      </w:r>
      <w:r w:rsidR="00EB7325">
        <w:rPr>
          <w:rFonts w:ascii="Times New Roman" w:hAnsi="Times New Roman" w:cs="Times New Roman"/>
        </w:rPr>
        <w:t xml:space="preserve">” </w:t>
      </w:r>
      <w:r>
        <w:rPr>
          <w:rFonts w:ascii="Times New Roman" w:hAnsi="Times New Roman" w:cs="Times New Roman"/>
        </w:rPr>
        <w:t xml:space="preserve">This is </w:t>
      </w:r>
      <w:proofErr w:type="gramStart"/>
      <w:r>
        <w:rPr>
          <w:rFonts w:ascii="Times New Roman" w:hAnsi="Times New Roman" w:cs="Times New Roman"/>
        </w:rPr>
        <w:t>similar to</w:t>
      </w:r>
      <w:proofErr w:type="gramEnd"/>
      <w:r>
        <w:rPr>
          <w:rFonts w:ascii="Times New Roman" w:hAnsi="Times New Roman" w:cs="Times New Roman"/>
        </w:rPr>
        <w:t xml:space="preserve"> what we saw in Hebrews 2:10; “</w:t>
      </w:r>
      <w:r>
        <w:rPr>
          <w:rFonts w:ascii="Times New Roman" w:hAnsi="Times New Roman" w:cs="Times New Roman"/>
          <w:i/>
          <w:iCs/>
        </w:rPr>
        <w:t>In bringing many sons to glory, it was fitting that God . . . should make the author of their salvation perfect through suffering</w:t>
      </w:r>
      <w:r>
        <w:rPr>
          <w:rFonts w:ascii="Times New Roman" w:hAnsi="Times New Roman" w:cs="Times New Roman"/>
        </w:rPr>
        <w:t xml:space="preserve">.” The “perfecting” in view has to do with His vocation, or His calling to be the Savior of His people. </w:t>
      </w:r>
      <w:r w:rsidR="00E97483">
        <w:rPr>
          <w:rFonts w:ascii="Times New Roman" w:hAnsi="Times New Roman" w:cs="Times New Roman"/>
        </w:rPr>
        <w:t>He learned to obey the Father by submitting to His trials and sufferings, and thus was made</w:t>
      </w:r>
      <w:r>
        <w:rPr>
          <w:rFonts w:ascii="Times New Roman" w:hAnsi="Times New Roman" w:cs="Times New Roman"/>
        </w:rPr>
        <w:t xml:space="preserve"> “perfec</w:t>
      </w:r>
      <w:r w:rsidR="00E97483">
        <w:rPr>
          <w:rFonts w:ascii="Times New Roman" w:hAnsi="Times New Roman" w:cs="Times New Roman"/>
        </w:rPr>
        <w:t>t</w:t>
      </w:r>
      <w:r>
        <w:rPr>
          <w:rFonts w:ascii="Times New Roman" w:hAnsi="Times New Roman" w:cs="Times New Roman"/>
        </w:rPr>
        <w:t xml:space="preserve">” for the ultimate “job” God had given Him to do. </w:t>
      </w:r>
      <w:r w:rsidR="00E97483">
        <w:rPr>
          <w:rFonts w:ascii="Times New Roman" w:hAnsi="Times New Roman" w:cs="Times New Roman"/>
        </w:rPr>
        <w:t>W</w:t>
      </w:r>
      <w:r>
        <w:rPr>
          <w:rFonts w:ascii="Times New Roman" w:hAnsi="Times New Roman" w:cs="Times New Roman"/>
        </w:rPr>
        <w:t>hat was that job?</w:t>
      </w:r>
    </w:p>
    <w:p w14:paraId="296050DF" w14:textId="77777777" w:rsidR="000963C8" w:rsidRDefault="000963C8" w:rsidP="009A692E">
      <w:pPr>
        <w:rPr>
          <w:rFonts w:ascii="Times New Roman" w:hAnsi="Times New Roman" w:cs="Times New Roman"/>
        </w:rPr>
      </w:pPr>
    </w:p>
    <w:p w14:paraId="31A594A0" w14:textId="3AEEF669" w:rsidR="00EA54EE" w:rsidRDefault="007B0F43" w:rsidP="000C352D">
      <w:pPr>
        <w:ind w:right="-90"/>
        <w:rPr>
          <w:rFonts w:ascii="Times New Roman" w:hAnsi="Times New Roman" w:cs="Times New Roman"/>
        </w:rPr>
      </w:pPr>
      <w:r>
        <w:rPr>
          <w:rFonts w:ascii="Times New Roman" w:hAnsi="Times New Roman" w:cs="Times New Roman"/>
        </w:rPr>
        <w:t>Our author tells us in the concluding segment of these verses</w:t>
      </w:r>
      <w:r w:rsidR="00A22FB7">
        <w:rPr>
          <w:rFonts w:ascii="Times New Roman" w:hAnsi="Times New Roman" w:cs="Times New Roman"/>
        </w:rPr>
        <w:t xml:space="preserve"> (vv. 9-10)</w:t>
      </w:r>
      <w:r w:rsidR="000963C8">
        <w:rPr>
          <w:rFonts w:ascii="Times New Roman" w:hAnsi="Times New Roman" w:cs="Times New Roman"/>
        </w:rPr>
        <w:t>: “</w:t>
      </w:r>
      <w:r w:rsidR="000963C8">
        <w:rPr>
          <w:rFonts w:ascii="Times New Roman" w:hAnsi="Times New Roman" w:cs="Times New Roman"/>
          <w:i/>
          <w:iCs/>
        </w:rPr>
        <w:t xml:space="preserve">And being made perfect </w:t>
      </w:r>
      <w:r w:rsidR="000963C8">
        <w:rPr>
          <w:rFonts w:ascii="Times New Roman" w:hAnsi="Times New Roman" w:cs="Times New Roman"/>
        </w:rPr>
        <w:t>(</w:t>
      </w:r>
      <w:r w:rsidR="00E97483">
        <w:rPr>
          <w:rFonts w:ascii="Times New Roman" w:hAnsi="Times New Roman" w:cs="Times New Roman"/>
        </w:rPr>
        <w:t>to carry out His redemptive mission</w:t>
      </w:r>
      <w:r w:rsidR="000963C8">
        <w:rPr>
          <w:rFonts w:ascii="Times New Roman" w:hAnsi="Times New Roman" w:cs="Times New Roman"/>
        </w:rPr>
        <w:t xml:space="preserve">) </w:t>
      </w:r>
      <w:r w:rsidR="000963C8">
        <w:rPr>
          <w:rFonts w:ascii="Times New Roman" w:hAnsi="Times New Roman" w:cs="Times New Roman"/>
          <w:i/>
          <w:iCs/>
        </w:rPr>
        <w:t xml:space="preserve">he became the source of eternal salvation to all who obey him </w:t>
      </w:r>
      <w:r w:rsidR="000963C8">
        <w:rPr>
          <w:rFonts w:ascii="Times New Roman" w:hAnsi="Times New Roman" w:cs="Times New Roman"/>
        </w:rPr>
        <w:t>(as he is offered in the gospel)</w:t>
      </w:r>
      <w:r w:rsidR="000963C8">
        <w:rPr>
          <w:rFonts w:ascii="Times New Roman" w:hAnsi="Times New Roman" w:cs="Times New Roman"/>
          <w:i/>
          <w:iCs/>
        </w:rPr>
        <w:t>, being designated by God a high priest after the order of Melchizedek</w:t>
      </w:r>
      <w:r w:rsidR="00A22FB7">
        <w:rPr>
          <w:rFonts w:ascii="Times New Roman" w:hAnsi="Times New Roman" w:cs="Times New Roman"/>
          <w:i/>
          <w:iCs/>
        </w:rPr>
        <w:t>.</w:t>
      </w:r>
      <w:r w:rsidR="000963C8">
        <w:rPr>
          <w:rFonts w:ascii="Times New Roman" w:hAnsi="Times New Roman" w:cs="Times New Roman"/>
        </w:rPr>
        <w:t>”</w:t>
      </w:r>
      <w:r w:rsidR="00A22FB7">
        <w:rPr>
          <w:rFonts w:ascii="Times New Roman" w:hAnsi="Times New Roman" w:cs="Times New Roman"/>
        </w:rPr>
        <w:t xml:space="preserve"> No Old Testament priest, and no sacrifice that he offered could ever fully and finally take away the guilt of sin. That’s </w:t>
      </w:r>
      <w:r w:rsidR="000C352D">
        <w:rPr>
          <w:rFonts w:ascii="Times New Roman" w:hAnsi="Times New Roman" w:cs="Times New Roman"/>
        </w:rPr>
        <w:t>why</w:t>
      </w:r>
      <w:r w:rsidR="00EA54EE">
        <w:rPr>
          <w:rFonts w:ascii="Times New Roman" w:hAnsi="Times New Roman" w:cs="Times New Roman"/>
        </w:rPr>
        <w:t xml:space="preserve"> those sacrifices had to be continually offered every year (Cf. Heb.</w:t>
      </w:r>
      <w:r w:rsidR="000C352D">
        <w:rPr>
          <w:rFonts w:ascii="Times New Roman" w:hAnsi="Times New Roman" w:cs="Times New Roman"/>
        </w:rPr>
        <w:t xml:space="preserve"> </w:t>
      </w:r>
      <w:r w:rsidR="00EA54EE">
        <w:rPr>
          <w:rFonts w:ascii="Times New Roman" w:hAnsi="Times New Roman" w:cs="Times New Roman"/>
        </w:rPr>
        <w:t xml:space="preserve">10:1-4). </w:t>
      </w:r>
    </w:p>
    <w:p w14:paraId="10AE987F" w14:textId="77777777" w:rsidR="00EA54EE" w:rsidRDefault="00EA54EE" w:rsidP="009A692E">
      <w:pPr>
        <w:rPr>
          <w:rFonts w:ascii="Times New Roman" w:hAnsi="Times New Roman" w:cs="Times New Roman"/>
        </w:rPr>
      </w:pPr>
    </w:p>
    <w:p w14:paraId="269E1C10" w14:textId="19A2F785" w:rsidR="00EA54EE" w:rsidRDefault="00EA54EE" w:rsidP="009A692E">
      <w:pPr>
        <w:rPr>
          <w:rFonts w:ascii="Times New Roman" w:hAnsi="Times New Roman" w:cs="Times New Roman"/>
        </w:rPr>
      </w:pPr>
      <w:r>
        <w:rPr>
          <w:rFonts w:ascii="Times New Roman" w:hAnsi="Times New Roman" w:cs="Times New Roman"/>
        </w:rPr>
        <w:t xml:space="preserve">Our </w:t>
      </w:r>
      <w:r>
        <w:rPr>
          <w:rFonts w:ascii="Times New Roman" w:hAnsi="Times New Roman" w:cs="Times New Roman"/>
          <w:i/>
          <w:iCs/>
        </w:rPr>
        <w:t xml:space="preserve">only </w:t>
      </w:r>
      <w:r>
        <w:rPr>
          <w:rFonts w:ascii="Times New Roman" w:hAnsi="Times New Roman" w:cs="Times New Roman"/>
        </w:rPr>
        <w:t xml:space="preserve">hope of ever getting to God is through a High Priest who is himself </w:t>
      </w:r>
      <w:proofErr w:type="gramStart"/>
      <w:r>
        <w:rPr>
          <w:rFonts w:ascii="Times New Roman" w:hAnsi="Times New Roman" w:cs="Times New Roman"/>
        </w:rPr>
        <w:t>sinless, and</w:t>
      </w:r>
      <w:proofErr w:type="gramEnd"/>
      <w:r>
        <w:rPr>
          <w:rFonts w:ascii="Times New Roman" w:hAnsi="Times New Roman" w:cs="Times New Roman"/>
        </w:rPr>
        <w:t xml:space="preserve"> is able to offer a sacrifice for our sins that is perfect and flawless and capable of forever wiping away the guilt of our sin. </w:t>
      </w:r>
      <w:r>
        <w:rPr>
          <w:rFonts w:ascii="Times New Roman" w:hAnsi="Times New Roman" w:cs="Times New Roman"/>
          <w:i/>
          <w:iCs/>
        </w:rPr>
        <w:t>Only Jesus is so qualified</w:t>
      </w:r>
      <w:r>
        <w:rPr>
          <w:rFonts w:ascii="Times New Roman" w:hAnsi="Times New Roman" w:cs="Times New Roman"/>
        </w:rPr>
        <w:t xml:space="preserve">. That’s why we </w:t>
      </w:r>
      <w:r w:rsidR="00774FBC">
        <w:rPr>
          <w:rFonts w:ascii="Times New Roman" w:hAnsi="Times New Roman" w:cs="Times New Roman"/>
        </w:rPr>
        <w:t>should marvel and stand in awe and exalt and extol our great High Priest, the Source of our “</w:t>
      </w:r>
      <w:r w:rsidR="00774FBC" w:rsidRPr="00774FBC">
        <w:rPr>
          <w:rFonts w:ascii="Times New Roman" w:hAnsi="Times New Roman" w:cs="Times New Roman"/>
          <w:i/>
          <w:iCs/>
        </w:rPr>
        <w:t>eternal salvation</w:t>
      </w:r>
      <w:r w:rsidR="00774FBC">
        <w:rPr>
          <w:rFonts w:ascii="Times New Roman" w:hAnsi="Times New Roman" w:cs="Times New Roman"/>
        </w:rPr>
        <w:t>.”</w:t>
      </w:r>
    </w:p>
    <w:p w14:paraId="21449516" w14:textId="77777777" w:rsidR="00EA54EE" w:rsidRDefault="00EA54EE" w:rsidP="009A692E">
      <w:pPr>
        <w:rPr>
          <w:rFonts w:ascii="Times New Roman" w:hAnsi="Times New Roman" w:cs="Times New Roman"/>
        </w:rPr>
      </w:pPr>
    </w:p>
    <w:p w14:paraId="123526A8" w14:textId="77777777" w:rsidR="005425D9" w:rsidRDefault="00EA54EE" w:rsidP="009A692E">
      <w:pPr>
        <w:rPr>
          <w:rFonts w:ascii="Times New Roman" w:hAnsi="Times New Roman" w:cs="Times New Roman"/>
        </w:rPr>
      </w:pPr>
      <w:r>
        <w:rPr>
          <w:rFonts w:ascii="Times New Roman" w:hAnsi="Times New Roman" w:cs="Times New Roman"/>
        </w:rPr>
        <w:t xml:space="preserve">What is the greatest threat facing </w:t>
      </w:r>
      <w:proofErr w:type="gramStart"/>
      <w:r>
        <w:rPr>
          <w:rFonts w:ascii="Times New Roman" w:hAnsi="Times New Roman" w:cs="Times New Roman"/>
        </w:rPr>
        <w:t>each</w:t>
      </w:r>
      <w:r w:rsidR="00EC37B6">
        <w:rPr>
          <w:rFonts w:ascii="Times New Roman" w:hAnsi="Times New Roman" w:cs="Times New Roman"/>
        </w:rPr>
        <w:t xml:space="preserve"> and</w:t>
      </w:r>
      <w:r>
        <w:rPr>
          <w:rFonts w:ascii="Times New Roman" w:hAnsi="Times New Roman" w:cs="Times New Roman"/>
        </w:rPr>
        <w:t xml:space="preserve"> every</w:t>
      </w:r>
      <w:proofErr w:type="gramEnd"/>
      <w:r>
        <w:rPr>
          <w:rFonts w:ascii="Times New Roman" w:hAnsi="Times New Roman" w:cs="Times New Roman"/>
        </w:rPr>
        <w:t xml:space="preserve"> one of us? </w:t>
      </w:r>
      <w:r w:rsidR="00EC37B6">
        <w:rPr>
          <w:rFonts w:ascii="Times New Roman" w:hAnsi="Times New Roman" w:cs="Times New Roman"/>
        </w:rPr>
        <w:t>Many would say</w:t>
      </w:r>
      <w:r w:rsidR="00731B71">
        <w:rPr>
          <w:rFonts w:ascii="Times New Roman" w:hAnsi="Times New Roman" w:cs="Times New Roman"/>
        </w:rPr>
        <w:t xml:space="preserve"> climate change</w:t>
      </w:r>
      <w:r w:rsidR="00EC37B6">
        <w:rPr>
          <w:rFonts w:ascii="Times New Roman" w:hAnsi="Times New Roman" w:cs="Times New Roman"/>
        </w:rPr>
        <w:t>;</w:t>
      </w:r>
      <w:r w:rsidR="00731B71">
        <w:rPr>
          <w:rFonts w:ascii="Times New Roman" w:hAnsi="Times New Roman" w:cs="Times New Roman"/>
        </w:rPr>
        <w:t xml:space="preserve"> </w:t>
      </w:r>
      <w:r w:rsidR="00EC37B6">
        <w:rPr>
          <w:rFonts w:ascii="Times New Roman" w:hAnsi="Times New Roman" w:cs="Times New Roman"/>
        </w:rPr>
        <w:t>o</w:t>
      </w:r>
      <w:r w:rsidR="00731B71">
        <w:rPr>
          <w:rFonts w:ascii="Times New Roman" w:hAnsi="Times New Roman" w:cs="Times New Roman"/>
        </w:rPr>
        <w:t xml:space="preserve">r </w:t>
      </w:r>
      <w:r w:rsidR="00EC37B6">
        <w:rPr>
          <w:rFonts w:ascii="Times New Roman" w:hAnsi="Times New Roman" w:cs="Times New Roman"/>
        </w:rPr>
        <w:t>i</w:t>
      </w:r>
      <w:r w:rsidR="00731B71">
        <w:rPr>
          <w:rFonts w:ascii="Times New Roman" w:hAnsi="Times New Roman" w:cs="Times New Roman"/>
        </w:rPr>
        <w:t>nternational terrorism; or the breakdown of law and order</w:t>
      </w:r>
      <w:r w:rsidR="00EC37B6">
        <w:rPr>
          <w:rFonts w:ascii="Times New Roman" w:hAnsi="Times New Roman" w:cs="Times New Roman"/>
        </w:rPr>
        <w:t xml:space="preserve"> throughout the country</w:t>
      </w:r>
      <w:r w:rsidR="0086304B">
        <w:rPr>
          <w:rFonts w:ascii="Times New Roman" w:hAnsi="Times New Roman" w:cs="Times New Roman"/>
        </w:rPr>
        <w:t xml:space="preserve">, </w:t>
      </w:r>
      <w:r w:rsidR="00731B71">
        <w:rPr>
          <w:rFonts w:ascii="Times New Roman" w:hAnsi="Times New Roman" w:cs="Times New Roman"/>
        </w:rPr>
        <w:t>or</w:t>
      </w:r>
      <w:r w:rsidR="0086304B">
        <w:rPr>
          <w:rFonts w:ascii="Times New Roman" w:hAnsi="Times New Roman" w:cs="Times New Roman"/>
        </w:rPr>
        <w:t xml:space="preserve"> our</w:t>
      </w:r>
      <w:r w:rsidR="00731B71">
        <w:rPr>
          <w:rFonts w:ascii="Times New Roman" w:hAnsi="Times New Roman" w:cs="Times New Roman"/>
        </w:rPr>
        <w:t xml:space="preserve"> escalating national debt and collapsing economy; or the millions of foreign-born nationals </w:t>
      </w:r>
      <w:r w:rsidR="00EC37B6">
        <w:rPr>
          <w:rFonts w:ascii="Times New Roman" w:hAnsi="Times New Roman" w:cs="Times New Roman"/>
        </w:rPr>
        <w:t xml:space="preserve">who are </w:t>
      </w:r>
      <w:r w:rsidR="0086304B">
        <w:rPr>
          <w:rFonts w:ascii="Times New Roman" w:hAnsi="Times New Roman" w:cs="Times New Roman"/>
        </w:rPr>
        <w:t>flooding ou</w:t>
      </w:r>
      <w:r w:rsidR="00EC37B6">
        <w:rPr>
          <w:rFonts w:ascii="Times New Roman" w:hAnsi="Times New Roman" w:cs="Times New Roman"/>
        </w:rPr>
        <w:t>r</w:t>
      </w:r>
      <w:r w:rsidR="00731B71">
        <w:rPr>
          <w:rFonts w:ascii="Times New Roman" w:hAnsi="Times New Roman" w:cs="Times New Roman"/>
        </w:rPr>
        <w:t xml:space="preserve"> country by breaking our </w:t>
      </w:r>
      <w:r w:rsidR="0086304B">
        <w:rPr>
          <w:rFonts w:ascii="Times New Roman" w:hAnsi="Times New Roman" w:cs="Times New Roman"/>
        </w:rPr>
        <w:t xml:space="preserve">federal </w:t>
      </w:r>
      <w:r w:rsidR="00731B71">
        <w:rPr>
          <w:rFonts w:ascii="Times New Roman" w:hAnsi="Times New Roman" w:cs="Times New Roman"/>
        </w:rPr>
        <w:t>law</w:t>
      </w:r>
      <w:r w:rsidR="00EC37B6">
        <w:rPr>
          <w:rFonts w:ascii="Times New Roman" w:hAnsi="Times New Roman" w:cs="Times New Roman"/>
        </w:rPr>
        <w:t>s.</w:t>
      </w:r>
      <w:r w:rsidR="00731B71">
        <w:rPr>
          <w:rFonts w:ascii="Times New Roman" w:hAnsi="Times New Roman" w:cs="Times New Roman"/>
        </w:rPr>
        <w:t xml:space="preserve"> </w:t>
      </w:r>
      <w:r w:rsidR="00EC37B6">
        <w:rPr>
          <w:rFonts w:ascii="Times New Roman" w:hAnsi="Times New Roman" w:cs="Times New Roman"/>
        </w:rPr>
        <w:t>But a</w:t>
      </w:r>
      <w:r w:rsidR="0086304B">
        <w:rPr>
          <w:rFonts w:ascii="Times New Roman" w:hAnsi="Times New Roman" w:cs="Times New Roman"/>
        </w:rPr>
        <w:t xml:space="preserve">s important as those issues may be, the </w:t>
      </w:r>
      <w:r w:rsidR="0086304B" w:rsidRPr="00EC37B6">
        <w:rPr>
          <w:rFonts w:ascii="Times New Roman" w:hAnsi="Times New Roman" w:cs="Times New Roman"/>
          <w:i/>
          <w:iCs/>
        </w:rPr>
        <w:t>greatest threat</w:t>
      </w:r>
      <w:r w:rsidR="0086304B">
        <w:rPr>
          <w:rFonts w:ascii="Times New Roman" w:hAnsi="Times New Roman" w:cs="Times New Roman"/>
        </w:rPr>
        <w:t xml:space="preserve"> to our eternal welfare is God’s righteous judgment. </w:t>
      </w:r>
    </w:p>
    <w:p w14:paraId="7B6411F4" w14:textId="77777777" w:rsidR="005425D9" w:rsidRDefault="005425D9" w:rsidP="009A692E">
      <w:pPr>
        <w:rPr>
          <w:rFonts w:ascii="Times New Roman" w:hAnsi="Times New Roman" w:cs="Times New Roman"/>
        </w:rPr>
      </w:pPr>
    </w:p>
    <w:p w14:paraId="06849084" w14:textId="2F92F9B2" w:rsidR="00731B71" w:rsidRDefault="0086304B" w:rsidP="009A692E">
      <w:pPr>
        <w:rPr>
          <w:rFonts w:ascii="Times New Roman" w:hAnsi="Times New Roman" w:cs="Times New Roman"/>
        </w:rPr>
      </w:pPr>
      <w:r>
        <w:rPr>
          <w:rFonts w:ascii="Times New Roman" w:hAnsi="Times New Roman" w:cs="Times New Roman"/>
        </w:rPr>
        <w:t xml:space="preserve">Our sins have separated us from God, and our </w:t>
      </w:r>
      <w:r w:rsidRPr="00EC37B6">
        <w:rPr>
          <w:rFonts w:ascii="Times New Roman" w:hAnsi="Times New Roman" w:cs="Times New Roman"/>
          <w:i/>
          <w:iCs/>
        </w:rPr>
        <w:t>greatest need</w:t>
      </w:r>
      <w:r>
        <w:rPr>
          <w:rFonts w:ascii="Times New Roman" w:hAnsi="Times New Roman" w:cs="Times New Roman"/>
        </w:rPr>
        <w:t>, therefore, is “eternal salvation” from the guilt and condemnation of sin. That salvation is found in Jesus Christ, and in Him alone. To “obey Him” is to respond to the call to believe in Him, and to hope in Him, and to “hold fast” our confession that He is Lord, and that He alone can save us</w:t>
      </w:r>
      <w:r w:rsidR="00696196">
        <w:rPr>
          <w:rFonts w:ascii="Times New Roman" w:hAnsi="Times New Roman" w:cs="Times New Roman"/>
        </w:rPr>
        <w:t xml:space="preserve"> forever and ever</w:t>
      </w:r>
      <w:r w:rsidR="00816D3A">
        <w:rPr>
          <w:rFonts w:ascii="Times New Roman" w:hAnsi="Times New Roman" w:cs="Times New Roman"/>
        </w:rPr>
        <w:t>,</w:t>
      </w:r>
      <w:r>
        <w:rPr>
          <w:rFonts w:ascii="Times New Roman" w:hAnsi="Times New Roman" w:cs="Times New Roman"/>
        </w:rPr>
        <w:t xml:space="preserve"> </w:t>
      </w:r>
      <w:r w:rsidR="00EC37B6">
        <w:rPr>
          <w:rFonts w:ascii="Times New Roman" w:hAnsi="Times New Roman" w:cs="Times New Roman"/>
        </w:rPr>
        <w:t>because He is</w:t>
      </w:r>
      <w:r>
        <w:rPr>
          <w:rFonts w:ascii="Times New Roman" w:hAnsi="Times New Roman" w:cs="Times New Roman"/>
        </w:rPr>
        <w:t xml:space="preserve"> our great High Priest.</w:t>
      </w:r>
    </w:p>
    <w:p w14:paraId="4102395F" w14:textId="7572FFB8" w:rsidR="007E64DE" w:rsidRPr="00EB7325" w:rsidRDefault="007E64DE" w:rsidP="009A692E">
      <w:pPr>
        <w:rPr>
          <w:rFonts w:ascii="Times New Roman" w:hAnsi="Times New Roman" w:cs="Times New Roman"/>
        </w:rPr>
      </w:pPr>
    </w:p>
    <w:sectPr w:rsidR="007E64DE" w:rsidRPr="00EB7325" w:rsidSect="00731B7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CE"/>
    <w:rsid w:val="000963C8"/>
    <w:rsid w:val="000C352D"/>
    <w:rsid w:val="001D0671"/>
    <w:rsid w:val="00296BE8"/>
    <w:rsid w:val="002A729B"/>
    <w:rsid w:val="002D59AE"/>
    <w:rsid w:val="002F12C5"/>
    <w:rsid w:val="00337ACE"/>
    <w:rsid w:val="003C4134"/>
    <w:rsid w:val="00480D95"/>
    <w:rsid w:val="00515550"/>
    <w:rsid w:val="005425D9"/>
    <w:rsid w:val="005B464C"/>
    <w:rsid w:val="00696196"/>
    <w:rsid w:val="00697EE9"/>
    <w:rsid w:val="006B429D"/>
    <w:rsid w:val="00731B71"/>
    <w:rsid w:val="007647F7"/>
    <w:rsid w:val="00774FBC"/>
    <w:rsid w:val="007A3DCD"/>
    <w:rsid w:val="007B0F43"/>
    <w:rsid w:val="007D185F"/>
    <w:rsid w:val="007E64DE"/>
    <w:rsid w:val="00807FEC"/>
    <w:rsid w:val="00816D3A"/>
    <w:rsid w:val="0086304B"/>
    <w:rsid w:val="008A2889"/>
    <w:rsid w:val="00912672"/>
    <w:rsid w:val="00914A80"/>
    <w:rsid w:val="00933042"/>
    <w:rsid w:val="009A692E"/>
    <w:rsid w:val="00A22FB7"/>
    <w:rsid w:val="00A77979"/>
    <w:rsid w:val="00BB508C"/>
    <w:rsid w:val="00C4193D"/>
    <w:rsid w:val="00D25DDC"/>
    <w:rsid w:val="00D922E4"/>
    <w:rsid w:val="00DC328F"/>
    <w:rsid w:val="00DD11E2"/>
    <w:rsid w:val="00E948CA"/>
    <w:rsid w:val="00E97483"/>
    <w:rsid w:val="00EA54EE"/>
    <w:rsid w:val="00EB7325"/>
    <w:rsid w:val="00EC37B6"/>
    <w:rsid w:val="00ED3314"/>
    <w:rsid w:val="00F9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19CF1F"/>
  <w15:chartTrackingRefBased/>
  <w15:docId w15:val="{0DDE6C57-5774-6D4D-BB91-87005146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3</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20</cp:revision>
  <cp:lastPrinted>2024-04-07T01:35:00Z</cp:lastPrinted>
  <dcterms:created xsi:type="dcterms:W3CDTF">2024-04-02T00:36:00Z</dcterms:created>
  <dcterms:modified xsi:type="dcterms:W3CDTF">2024-04-07T12:01:00Z</dcterms:modified>
</cp:coreProperties>
</file>