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A34C" w14:textId="2F3AD9A6" w:rsidR="006B429D" w:rsidRDefault="00284786" w:rsidP="00284786">
      <w:pPr>
        <w:jc w:val="center"/>
        <w:rPr>
          <w:rFonts w:ascii="Times New Roman" w:hAnsi="Times New Roman" w:cs="Times New Roman"/>
          <w:b/>
          <w:bCs/>
        </w:rPr>
      </w:pPr>
      <w:r>
        <w:rPr>
          <w:rFonts w:ascii="Times New Roman" w:hAnsi="Times New Roman" w:cs="Times New Roman"/>
          <w:b/>
          <w:bCs/>
        </w:rPr>
        <w:t>Bethel Christian Fellowship</w:t>
      </w:r>
    </w:p>
    <w:p w14:paraId="7C9ED4B6" w14:textId="21D4B42E" w:rsidR="00284786" w:rsidRDefault="00284786" w:rsidP="00284786">
      <w:pPr>
        <w:jc w:val="center"/>
        <w:rPr>
          <w:rFonts w:ascii="Times New Roman" w:hAnsi="Times New Roman" w:cs="Times New Roman"/>
          <w:b/>
          <w:bCs/>
        </w:rPr>
      </w:pPr>
      <w:r>
        <w:rPr>
          <w:rFonts w:ascii="Times New Roman" w:hAnsi="Times New Roman" w:cs="Times New Roman"/>
          <w:b/>
          <w:bCs/>
        </w:rPr>
        <w:t>Fair Lawn, NJ</w:t>
      </w:r>
    </w:p>
    <w:p w14:paraId="3EAA6EFB" w14:textId="77777777" w:rsidR="00284786" w:rsidRDefault="00284786" w:rsidP="00284786">
      <w:pPr>
        <w:jc w:val="center"/>
        <w:rPr>
          <w:rFonts w:ascii="Times New Roman" w:hAnsi="Times New Roman" w:cs="Times New Roman"/>
          <w:b/>
          <w:bCs/>
        </w:rPr>
      </w:pPr>
    </w:p>
    <w:p w14:paraId="1266D89D" w14:textId="5A38444C" w:rsidR="00284786" w:rsidRDefault="00284786" w:rsidP="00284786">
      <w:pPr>
        <w:jc w:val="center"/>
        <w:rPr>
          <w:rFonts w:ascii="Times New Roman" w:hAnsi="Times New Roman" w:cs="Times New Roman"/>
          <w:b/>
          <w:bCs/>
        </w:rPr>
      </w:pPr>
      <w:r>
        <w:rPr>
          <w:rFonts w:ascii="Times New Roman" w:hAnsi="Times New Roman" w:cs="Times New Roman"/>
          <w:b/>
          <w:bCs/>
        </w:rPr>
        <w:t xml:space="preserve">Hebrews (8): The Book </w:t>
      </w:r>
      <w:proofErr w:type="gramStart"/>
      <w:r>
        <w:rPr>
          <w:rFonts w:ascii="Times New Roman" w:hAnsi="Times New Roman" w:cs="Times New Roman"/>
          <w:b/>
          <w:bCs/>
        </w:rPr>
        <w:t>Of</w:t>
      </w:r>
      <w:proofErr w:type="gramEnd"/>
      <w:r>
        <w:rPr>
          <w:rFonts w:ascii="Times New Roman" w:hAnsi="Times New Roman" w:cs="Times New Roman"/>
          <w:b/>
          <w:bCs/>
        </w:rPr>
        <w:t xml:space="preserve"> Better Things</w:t>
      </w:r>
    </w:p>
    <w:p w14:paraId="2BA8B46E" w14:textId="5304253A" w:rsidR="00284786" w:rsidRDefault="00284786" w:rsidP="00284786">
      <w:pPr>
        <w:jc w:val="center"/>
        <w:rPr>
          <w:rFonts w:ascii="Times New Roman" w:hAnsi="Times New Roman" w:cs="Times New Roman"/>
          <w:b/>
          <w:bCs/>
        </w:rPr>
      </w:pPr>
      <w:r>
        <w:rPr>
          <w:rFonts w:ascii="Times New Roman" w:hAnsi="Times New Roman" w:cs="Times New Roman"/>
          <w:b/>
          <w:bCs/>
        </w:rPr>
        <w:t xml:space="preserve">“The Superiority </w:t>
      </w:r>
      <w:proofErr w:type="gramStart"/>
      <w:r>
        <w:rPr>
          <w:rFonts w:ascii="Times New Roman" w:hAnsi="Times New Roman" w:cs="Times New Roman"/>
          <w:b/>
          <w:bCs/>
        </w:rPr>
        <w:t>Of</w:t>
      </w:r>
      <w:proofErr w:type="gramEnd"/>
      <w:r>
        <w:rPr>
          <w:rFonts w:ascii="Times New Roman" w:hAnsi="Times New Roman" w:cs="Times New Roman"/>
          <w:b/>
          <w:bCs/>
        </w:rPr>
        <w:t xml:space="preserve"> The Son To Moses”</w:t>
      </w:r>
    </w:p>
    <w:p w14:paraId="7DC0436D" w14:textId="6D4D2140" w:rsidR="00284786" w:rsidRDefault="00284786" w:rsidP="00284786">
      <w:pPr>
        <w:jc w:val="center"/>
        <w:rPr>
          <w:rFonts w:ascii="Times New Roman" w:hAnsi="Times New Roman" w:cs="Times New Roman"/>
          <w:b/>
          <w:bCs/>
        </w:rPr>
      </w:pPr>
      <w:r>
        <w:rPr>
          <w:rFonts w:ascii="Times New Roman" w:hAnsi="Times New Roman" w:cs="Times New Roman"/>
          <w:b/>
          <w:bCs/>
        </w:rPr>
        <w:t>Hebrews 3:1-6</w:t>
      </w:r>
    </w:p>
    <w:p w14:paraId="7676D4AC" w14:textId="77777777" w:rsidR="00284786" w:rsidRDefault="00284786" w:rsidP="00284786">
      <w:pPr>
        <w:jc w:val="center"/>
        <w:rPr>
          <w:rFonts w:ascii="Times New Roman" w:hAnsi="Times New Roman" w:cs="Times New Roman"/>
          <w:b/>
          <w:bCs/>
        </w:rPr>
      </w:pPr>
    </w:p>
    <w:p w14:paraId="216C2AF7" w14:textId="4E577C5C" w:rsidR="00284786" w:rsidRDefault="00284786" w:rsidP="00284786">
      <w:pPr>
        <w:jc w:val="center"/>
        <w:rPr>
          <w:rFonts w:ascii="Times New Roman" w:hAnsi="Times New Roman" w:cs="Times New Roman"/>
          <w:b/>
          <w:bCs/>
        </w:rPr>
      </w:pPr>
      <w:r>
        <w:rPr>
          <w:rFonts w:ascii="Times New Roman" w:hAnsi="Times New Roman" w:cs="Times New Roman"/>
          <w:b/>
          <w:bCs/>
        </w:rPr>
        <w:t>February 25, 2024</w:t>
      </w:r>
    </w:p>
    <w:p w14:paraId="04D67327" w14:textId="77777777" w:rsidR="00284786" w:rsidRDefault="00284786" w:rsidP="00284786">
      <w:pPr>
        <w:jc w:val="center"/>
        <w:rPr>
          <w:rFonts w:ascii="Times New Roman" w:hAnsi="Times New Roman" w:cs="Times New Roman"/>
          <w:b/>
          <w:bCs/>
        </w:rPr>
      </w:pPr>
    </w:p>
    <w:p w14:paraId="203DF96C" w14:textId="5E3B4A8F" w:rsidR="00284786" w:rsidRPr="009E663A" w:rsidRDefault="009E663A" w:rsidP="00284786">
      <w:pPr>
        <w:rPr>
          <w:rFonts w:ascii="Times New Roman" w:hAnsi="Times New Roman" w:cs="Times New Roman"/>
        </w:rPr>
      </w:pPr>
      <w:r>
        <w:rPr>
          <w:rFonts w:ascii="Times New Roman" w:hAnsi="Times New Roman" w:cs="Times New Roman"/>
        </w:rPr>
        <w:t xml:space="preserve">The book of Hebrews is all about how </w:t>
      </w:r>
      <w:r w:rsidRPr="009E663A">
        <w:rPr>
          <w:rFonts w:ascii="Times New Roman" w:hAnsi="Times New Roman" w:cs="Times New Roman"/>
          <w:i/>
          <w:iCs/>
        </w:rPr>
        <w:t>Jesus</w:t>
      </w:r>
      <w:r>
        <w:rPr>
          <w:rFonts w:ascii="Times New Roman" w:hAnsi="Times New Roman" w:cs="Times New Roman"/>
          <w:i/>
          <w:iCs/>
        </w:rPr>
        <w:t xml:space="preserve"> is better</w:t>
      </w:r>
      <w:r>
        <w:rPr>
          <w:rFonts w:ascii="Times New Roman" w:hAnsi="Times New Roman" w:cs="Times New Roman"/>
        </w:rPr>
        <w:t xml:space="preserve">. In chapters one and two, we’ve seen how He’s better than the Old Testament prophets and all the angelic beings. </w:t>
      </w:r>
      <w:r w:rsidR="00B639CC">
        <w:rPr>
          <w:rFonts w:ascii="Times New Roman" w:hAnsi="Times New Roman" w:cs="Times New Roman"/>
        </w:rPr>
        <w:t>Later in the book w</w:t>
      </w:r>
      <w:r>
        <w:rPr>
          <w:rFonts w:ascii="Times New Roman" w:hAnsi="Times New Roman" w:cs="Times New Roman"/>
        </w:rPr>
        <w:t xml:space="preserve">e’ll see that </w:t>
      </w:r>
      <w:r w:rsidR="00B639CC">
        <w:rPr>
          <w:rFonts w:ascii="Times New Roman" w:hAnsi="Times New Roman" w:cs="Times New Roman"/>
        </w:rPr>
        <w:t>His priesthood is better</w:t>
      </w:r>
      <w:r>
        <w:rPr>
          <w:rFonts w:ascii="Times New Roman" w:hAnsi="Times New Roman" w:cs="Times New Roman"/>
        </w:rPr>
        <w:t xml:space="preserve"> than Aaron</w:t>
      </w:r>
      <w:r w:rsidR="00B639CC">
        <w:rPr>
          <w:rFonts w:ascii="Times New Roman" w:hAnsi="Times New Roman" w:cs="Times New Roman"/>
        </w:rPr>
        <w:t>’s</w:t>
      </w:r>
      <w:r>
        <w:rPr>
          <w:rFonts w:ascii="Times New Roman" w:hAnsi="Times New Roman" w:cs="Times New Roman"/>
        </w:rPr>
        <w:t xml:space="preserve">, and that </w:t>
      </w:r>
      <w:r w:rsidR="00B639CC">
        <w:rPr>
          <w:rFonts w:ascii="Times New Roman" w:hAnsi="Times New Roman" w:cs="Times New Roman"/>
        </w:rPr>
        <w:t>His sacrifice and the New Covenant He’s established are better than all the animal sacrifices of the Old Covenant.</w:t>
      </w:r>
    </w:p>
    <w:p w14:paraId="59E2A083" w14:textId="77777777" w:rsidR="00284786" w:rsidRDefault="00284786" w:rsidP="00284786">
      <w:pPr>
        <w:rPr>
          <w:rFonts w:ascii="Times New Roman" w:hAnsi="Times New Roman" w:cs="Times New Roman"/>
        </w:rPr>
      </w:pPr>
    </w:p>
    <w:p w14:paraId="0F718C24" w14:textId="6132135B" w:rsidR="00284786" w:rsidRDefault="00284786" w:rsidP="00284786">
      <w:pPr>
        <w:rPr>
          <w:rFonts w:ascii="Times New Roman" w:hAnsi="Times New Roman" w:cs="Times New Roman"/>
        </w:rPr>
      </w:pPr>
      <w:r>
        <w:rPr>
          <w:rFonts w:ascii="Times New Roman" w:hAnsi="Times New Roman" w:cs="Times New Roman"/>
        </w:rPr>
        <w:t xml:space="preserve">But in the verses </w:t>
      </w:r>
      <w:r w:rsidR="00D51174">
        <w:rPr>
          <w:rFonts w:ascii="Times New Roman" w:hAnsi="Times New Roman" w:cs="Times New Roman"/>
        </w:rPr>
        <w:t>before us today</w:t>
      </w:r>
      <w:r>
        <w:rPr>
          <w:rFonts w:ascii="Times New Roman" w:hAnsi="Times New Roman" w:cs="Times New Roman"/>
        </w:rPr>
        <w:t xml:space="preserve">, our author’s aim is to demonstrate that Jesus is </w:t>
      </w:r>
      <w:r>
        <w:rPr>
          <w:rFonts w:ascii="Times New Roman" w:hAnsi="Times New Roman" w:cs="Times New Roman"/>
          <w:i/>
          <w:iCs/>
        </w:rPr>
        <w:t>better</w:t>
      </w:r>
      <w:r>
        <w:rPr>
          <w:rFonts w:ascii="Times New Roman" w:hAnsi="Times New Roman" w:cs="Times New Roman"/>
        </w:rPr>
        <w:t xml:space="preserve"> than Moses (</w:t>
      </w:r>
      <w:r w:rsidR="00C71AEB">
        <w:rPr>
          <w:rFonts w:ascii="Times New Roman" w:hAnsi="Times New Roman" w:cs="Times New Roman"/>
        </w:rPr>
        <w:t>3:</w:t>
      </w:r>
      <w:r>
        <w:rPr>
          <w:rFonts w:ascii="Times New Roman" w:hAnsi="Times New Roman" w:cs="Times New Roman"/>
        </w:rPr>
        <w:t xml:space="preserve">1-6). Next to Abraham, Moses was undoubtedly the man most revered by the Jewish people. </w:t>
      </w:r>
      <w:r w:rsidR="00FA6D9D">
        <w:rPr>
          <w:rFonts w:ascii="Times New Roman" w:hAnsi="Times New Roman" w:cs="Times New Roman"/>
        </w:rPr>
        <w:t>After all, he was Israel’s national hero, the one whom God had chosen to deliver His people from the bondage of Egypt. The entire law of Judaism also was revealed through him. To go back to the Law meant to go back to Moses, which some of the Hebrews were tempted to do. It was important, therefore, for the author to demonstrate why Jesus is greater than Moses.</w:t>
      </w:r>
    </w:p>
    <w:p w14:paraId="5AC11C8A" w14:textId="77777777" w:rsidR="000A591F" w:rsidRDefault="000A591F" w:rsidP="00284786">
      <w:pPr>
        <w:rPr>
          <w:rFonts w:ascii="Times New Roman" w:hAnsi="Times New Roman" w:cs="Times New Roman"/>
        </w:rPr>
      </w:pPr>
    </w:p>
    <w:p w14:paraId="29FF8EC0" w14:textId="6D062CD6" w:rsidR="000A591F" w:rsidRPr="000A591F" w:rsidRDefault="000A591F" w:rsidP="00284786">
      <w:pPr>
        <w:rPr>
          <w:rFonts w:ascii="Times New Roman" w:hAnsi="Times New Roman" w:cs="Times New Roman"/>
        </w:rPr>
      </w:pPr>
      <w:r>
        <w:rPr>
          <w:rFonts w:ascii="Times New Roman" w:hAnsi="Times New Roman" w:cs="Times New Roman"/>
        </w:rPr>
        <w:t>Perhaps the one Old Testament passage that most clearly reveals the Lord’s high regard for Moses i</w:t>
      </w:r>
      <w:r w:rsidR="009E663A">
        <w:rPr>
          <w:rFonts w:ascii="Times New Roman" w:hAnsi="Times New Roman" w:cs="Times New Roman"/>
        </w:rPr>
        <w:t>s</w:t>
      </w:r>
      <w:r>
        <w:rPr>
          <w:rFonts w:ascii="Times New Roman" w:hAnsi="Times New Roman" w:cs="Times New Roman"/>
        </w:rPr>
        <w:t xml:space="preserve"> Numbers 12:6-8. There we read of the Lord’s rebuke of Aaron and Miriam when they sought to speak against Moses: “</w:t>
      </w:r>
      <w:r>
        <w:rPr>
          <w:rFonts w:ascii="Times New Roman" w:hAnsi="Times New Roman" w:cs="Times New Roman"/>
          <w:i/>
          <w:iCs/>
        </w:rPr>
        <w:t>and He</w:t>
      </w:r>
      <w:r>
        <w:rPr>
          <w:rFonts w:ascii="Times New Roman" w:hAnsi="Times New Roman" w:cs="Times New Roman"/>
        </w:rPr>
        <w:t xml:space="preserve"> (God) </w:t>
      </w:r>
      <w:r>
        <w:rPr>
          <w:rFonts w:ascii="Times New Roman" w:hAnsi="Times New Roman" w:cs="Times New Roman"/>
          <w:i/>
          <w:iCs/>
        </w:rPr>
        <w:t>said, ‘Listen to my words: when a prophet of the L</w:t>
      </w:r>
      <w:r>
        <w:rPr>
          <w:rFonts w:ascii="Times New Roman" w:hAnsi="Times New Roman" w:cs="Times New Roman"/>
          <w:i/>
          <w:iCs/>
          <w:sz w:val="20"/>
          <w:szCs w:val="20"/>
        </w:rPr>
        <w:t>ORD</w:t>
      </w:r>
      <w:r>
        <w:rPr>
          <w:rFonts w:ascii="Times New Roman" w:hAnsi="Times New Roman" w:cs="Times New Roman"/>
          <w:i/>
          <w:iCs/>
        </w:rPr>
        <w:t xml:space="preserve"> is among you, I reveal myself to him in visions, I speak to him in dreams. But this is not true of my servant Moses; he is faithful in all my house. With him I speak face to face, clearly and not in riddles; he sees the form of the L</w:t>
      </w:r>
      <w:r>
        <w:rPr>
          <w:rFonts w:ascii="Times New Roman" w:hAnsi="Times New Roman" w:cs="Times New Roman"/>
          <w:i/>
          <w:iCs/>
          <w:sz w:val="20"/>
          <w:szCs w:val="20"/>
        </w:rPr>
        <w:t>ORD</w:t>
      </w:r>
      <w:r>
        <w:rPr>
          <w:rFonts w:ascii="Times New Roman" w:hAnsi="Times New Roman" w:cs="Times New Roman"/>
          <w:i/>
          <w:iCs/>
        </w:rPr>
        <w:t>. Why then were you not afraid to speak against my servant Moses?</w:t>
      </w:r>
      <w:r>
        <w:rPr>
          <w:rFonts w:ascii="Times New Roman" w:hAnsi="Times New Roman" w:cs="Times New Roman"/>
        </w:rPr>
        <w:t>’”</w:t>
      </w:r>
    </w:p>
    <w:p w14:paraId="492F1837" w14:textId="77777777" w:rsidR="00284786" w:rsidRDefault="00284786" w:rsidP="00284786">
      <w:pPr>
        <w:rPr>
          <w:rFonts w:ascii="Times New Roman" w:hAnsi="Times New Roman" w:cs="Times New Roman"/>
        </w:rPr>
      </w:pPr>
    </w:p>
    <w:p w14:paraId="24DFC223" w14:textId="572172F1" w:rsidR="00D51174" w:rsidRPr="00E12652" w:rsidRDefault="00E12652" w:rsidP="00284786">
      <w:pPr>
        <w:rPr>
          <w:rFonts w:ascii="Times New Roman" w:hAnsi="Times New Roman" w:cs="Times New Roman"/>
        </w:rPr>
      </w:pPr>
      <w:r>
        <w:rPr>
          <w:rFonts w:ascii="Times New Roman" w:hAnsi="Times New Roman" w:cs="Times New Roman"/>
        </w:rPr>
        <w:t xml:space="preserve">The </w:t>
      </w:r>
      <w:r w:rsidR="009F7DE2">
        <w:rPr>
          <w:rFonts w:ascii="Times New Roman" w:hAnsi="Times New Roman" w:cs="Times New Roman"/>
        </w:rPr>
        <w:t>“</w:t>
      </w:r>
      <w:r>
        <w:rPr>
          <w:rFonts w:ascii="Times New Roman" w:hAnsi="Times New Roman" w:cs="Times New Roman"/>
        </w:rPr>
        <w:t xml:space="preserve">house” in which Moses served so faithfully was not the </w:t>
      </w:r>
      <w:r w:rsidR="000A591F">
        <w:rPr>
          <w:rFonts w:ascii="Times New Roman" w:hAnsi="Times New Roman" w:cs="Times New Roman"/>
        </w:rPr>
        <w:t>T</w:t>
      </w:r>
      <w:r>
        <w:rPr>
          <w:rFonts w:ascii="Times New Roman" w:hAnsi="Times New Roman" w:cs="Times New Roman"/>
        </w:rPr>
        <w:t xml:space="preserve">ent of </w:t>
      </w:r>
      <w:r w:rsidR="000A591F">
        <w:rPr>
          <w:rFonts w:ascii="Times New Roman" w:hAnsi="Times New Roman" w:cs="Times New Roman"/>
        </w:rPr>
        <w:t>M</w:t>
      </w:r>
      <w:r>
        <w:rPr>
          <w:rFonts w:ascii="Times New Roman" w:hAnsi="Times New Roman" w:cs="Times New Roman"/>
        </w:rPr>
        <w:t xml:space="preserve">eeting (the </w:t>
      </w:r>
      <w:r w:rsidR="000A591F">
        <w:rPr>
          <w:rFonts w:ascii="Times New Roman" w:hAnsi="Times New Roman" w:cs="Times New Roman"/>
        </w:rPr>
        <w:t>T</w:t>
      </w:r>
      <w:r>
        <w:rPr>
          <w:rFonts w:ascii="Times New Roman" w:hAnsi="Times New Roman" w:cs="Times New Roman"/>
        </w:rPr>
        <w:t>abernacle.) It</w:t>
      </w:r>
      <w:r w:rsidR="00C71AEB">
        <w:rPr>
          <w:rFonts w:ascii="Times New Roman" w:hAnsi="Times New Roman" w:cs="Times New Roman"/>
        </w:rPr>
        <w:t xml:space="preserve"> </w:t>
      </w:r>
      <w:r w:rsidR="009F7DE2">
        <w:rPr>
          <w:rFonts w:ascii="Times New Roman" w:hAnsi="Times New Roman" w:cs="Times New Roman"/>
        </w:rPr>
        <w:t>refers to the “household</w:t>
      </w:r>
      <w:r w:rsidR="009E663A">
        <w:rPr>
          <w:rFonts w:ascii="Times New Roman" w:hAnsi="Times New Roman" w:cs="Times New Roman"/>
        </w:rPr>
        <w:t>”</w:t>
      </w:r>
      <w:r w:rsidR="009F7DE2">
        <w:rPr>
          <w:rFonts w:ascii="Times New Roman" w:hAnsi="Times New Roman" w:cs="Times New Roman"/>
        </w:rPr>
        <w:t xml:space="preserve"> or </w:t>
      </w:r>
      <w:r w:rsidR="00C44F18">
        <w:rPr>
          <w:rFonts w:ascii="Times New Roman" w:hAnsi="Times New Roman" w:cs="Times New Roman"/>
        </w:rPr>
        <w:t>family</w:t>
      </w:r>
      <w:r>
        <w:rPr>
          <w:rFonts w:ascii="Times New Roman" w:hAnsi="Times New Roman" w:cs="Times New Roman"/>
        </w:rPr>
        <w:t xml:space="preserve"> of God</w:t>
      </w:r>
      <w:r w:rsidR="00C44F18">
        <w:rPr>
          <w:rFonts w:ascii="Times New Roman" w:hAnsi="Times New Roman" w:cs="Times New Roman"/>
        </w:rPr>
        <w:t xml:space="preserve"> at the time of the Exodus</w:t>
      </w:r>
      <w:r w:rsidR="009E663A">
        <w:rPr>
          <w:rFonts w:ascii="Times New Roman" w:hAnsi="Times New Roman" w:cs="Times New Roman"/>
        </w:rPr>
        <w:t>. It</w:t>
      </w:r>
      <w:r w:rsidR="00531746">
        <w:rPr>
          <w:rFonts w:ascii="Times New Roman" w:hAnsi="Times New Roman" w:cs="Times New Roman"/>
        </w:rPr>
        <w:t xml:space="preserve"> i</w:t>
      </w:r>
      <w:r w:rsidR="009E663A">
        <w:rPr>
          <w:rFonts w:ascii="Times New Roman" w:hAnsi="Times New Roman" w:cs="Times New Roman"/>
        </w:rPr>
        <w:t>s</w:t>
      </w:r>
      <w:r>
        <w:rPr>
          <w:rFonts w:ascii="Times New Roman" w:hAnsi="Times New Roman" w:cs="Times New Roman"/>
        </w:rPr>
        <w:t xml:space="preserve"> </w:t>
      </w:r>
      <w:r w:rsidR="00C44F18">
        <w:rPr>
          <w:rFonts w:ascii="Times New Roman" w:hAnsi="Times New Roman" w:cs="Times New Roman"/>
        </w:rPr>
        <w:t>the same word</w:t>
      </w:r>
      <w:r w:rsidR="000253D9">
        <w:rPr>
          <w:rFonts w:ascii="Times New Roman" w:hAnsi="Times New Roman" w:cs="Times New Roman"/>
        </w:rPr>
        <w:t xml:space="preserve"> that’s</w:t>
      </w:r>
      <w:r w:rsidR="00C44F18">
        <w:rPr>
          <w:rFonts w:ascii="Times New Roman" w:hAnsi="Times New Roman" w:cs="Times New Roman"/>
        </w:rPr>
        <w:t xml:space="preserve"> used</w:t>
      </w:r>
      <w:r>
        <w:rPr>
          <w:rFonts w:ascii="Times New Roman" w:hAnsi="Times New Roman" w:cs="Times New Roman"/>
        </w:rPr>
        <w:t xml:space="preserve"> six times in </w:t>
      </w:r>
      <w:r w:rsidR="00C44F18">
        <w:rPr>
          <w:rFonts w:ascii="Times New Roman" w:hAnsi="Times New Roman" w:cs="Times New Roman"/>
        </w:rPr>
        <w:t xml:space="preserve">Hebrews </w:t>
      </w:r>
      <w:r>
        <w:rPr>
          <w:rFonts w:ascii="Times New Roman" w:hAnsi="Times New Roman" w:cs="Times New Roman"/>
        </w:rPr>
        <w:t>3:1-6. Moses ministered to Israel</w:t>
      </w:r>
      <w:r w:rsidR="009F7DE2">
        <w:rPr>
          <w:rFonts w:ascii="Times New Roman" w:hAnsi="Times New Roman" w:cs="Times New Roman"/>
        </w:rPr>
        <w:t xml:space="preserve">, </w:t>
      </w:r>
      <w:r w:rsidR="00C44F18">
        <w:rPr>
          <w:rFonts w:ascii="Times New Roman" w:hAnsi="Times New Roman" w:cs="Times New Roman"/>
        </w:rPr>
        <w:t>God’s house</w:t>
      </w:r>
      <w:r>
        <w:rPr>
          <w:rFonts w:ascii="Times New Roman" w:hAnsi="Times New Roman" w:cs="Times New Roman"/>
        </w:rPr>
        <w:t xml:space="preserve"> under the Old Covenant</w:t>
      </w:r>
      <w:r w:rsidR="009F7DE2">
        <w:rPr>
          <w:rFonts w:ascii="Times New Roman" w:hAnsi="Times New Roman" w:cs="Times New Roman"/>
        </w:rPr>
        <w:t>.</w:t>
      </w:r>
      <w:r>
        <w:rPr>
          <w:rFonts w:ascii="Times New Roman" w:hAnsi="Times New Roman" w:cs="Times New Roman"/>
        </w:rPr>
        <w:t xml:space="preserve"> Today, Christ ministers to the church</w:t>
      </w:r>
      <w:r w:rsidR="009F7DE2">
        <w:rPr>
          <w:rFonts w:ascii="Times New Roman" w:hAnsi="Times New Roman" w:cs="Times New Roman"/>
        </w:rPr>
        <w:t xml:space="preserve">, </w:t>
      </w:r>
      <w:r w:rsidR="00C44F18">
        <w:rPr>
          <w:rFonts w:ascii="Times New Roman" w:hAnsi="Times New Roman" w:cs="Times New Roman"/>
        </w:rPr>
        <w:t>God’s house</w:t>
      </w:r>
      <w:r>
        <w:rPr>
          <w:rFonts w:ascii="Times New Roman" w:hAnsi="Times New Roman" w:cs="Times New Roman"/>
        </w:rPr>
        <w:t xml:space="preserve"> under the New Covenant</w:t>
      </w:r>
      <w:r w:rsidR="009F7DE2">
        <w:rPr>
          <w:rFonts w:ascii="Times New Roman" w:hAnsi="Times New Roman" w:cs="Times New Roman"/>
        </w:rPr>
        <w:t>.</w:t>
      </w:r>
      <w:r>
        <w:rPr>
          <w:rFonts w:ascii="Times New Roman" w:hAnsi="Times New Roman" w:cs="Times New Roman"/>
        </w:rPr>
        <w:t xml:space="preserve"> With that thought in mind, we are ready to look at our author’s argument in these opening verses</w:t>
      </w:r>
      <w:r w:rsidR="000253D9">
        <w:rPr>
          <w:rFonts w:ascii="Times New Roman" w:hAnsi="Times New Roman" w:cs="Times New Roman"/>
        </w:rPr>
        <w:t>.</w:t>
      </w:r>
    </w:p>
    <w:p w14:paraId="327CEDAE" w14:textId="77777777" w:rsidR="00B956CA" w:rsidRDefault="00B956CA" w:rsidP="00284786">
      <w:pPr>
        <w:rPr>
          <w:rFonts w:ascii="Times New Roman" w:hAnsi="Times New Roman" w:cs="Times New Roman"/>
        </w:rPr>
      </w:pPr>
    </w:p>
    <w:p w14:paraId="02BDFA58" w14:textId="3026C2A3" w:rsidR="00D51174" w:rsidRDefault="00D51174" w:rsidP="00284786">
      <w:pPr>
        <w:rPr>
          <w:rFonts w:ascii="Times New Roman" w:hAnsi="Times New Roman" w:cs="Times New Roman"/>
        </w:rPr>
      </w:pPr>
      <w:r>
        <w:rPr>
          <w:rFonts w:ascii="Times New Roman" w:hAnsi="Times New Roman" w:cs="Times New Roman"/>
          <w:b/>
          <w:bCs/>
        </w:rPr>
        <w:t xml:space="preserve">A. The </w:t>
      </w:r>
      <w:r w:rsidR="00B956CA">
        <w:rPr>
          <w:rFonts w:ascii="Times New Roman" w:hAnsi="Times New Roman" w:cs="Times New Roman"/>
          <w:b/>
          <w:bCs/>
        </w:rPr>
        <w:t>Exhortation</w:t>
      </w:r>
      <w:r>
        <w:rPr>
          <w:rFonts w:ascii="Times New Roman" w:hAnsi="Times New Roman" w:cs="Times New Roman"/>
          <w:b/>
          <w:bCs/>
        </w:rPr>
        <w:t xml:space="preserve"> </w:t>
      </w:r>
      <w:r w:rsidR="00E12652">
        <w:rPr>
          <w:rFonts w:ascii="Times New Roman" w:hAnsi="Times New Roman" w:cs="Times New Roman"/>
          <w:b/>
          <w:bCs/>
        </w:rPr>
        <w:t>to Consider Jesus as Superior to Moses (</w:t>
      </w:r>
      <w:r w:rsidR="005B49C9">
        <w:rPr>
          <w:rFonts w:ascii="Times New Roman" w:hAnsi="Times New Roman" w:cs="Times New Roman"/>
          <w:b/>
          <w:bCs/>
        </w:rPr>
        <w:t>3:</w:t>
      </w:r>
      <w:r w:rsidR="00E12652">
        <w:rPr>
          <w:rFonts w:ascii="Times New Roman" w:hAnsi="Times New Roman" w:cs="Times New Roman"/>
          <w:b/>
          <w:bCs/>
        </w:rPr>
        <w:t>1)</w:t>
      </w:r>
      <w:r>
        <w:rPr>
          <w:rFonts w:ascii="Times New Roman" w:hAnsi="Times New Roman" w:cs="Times New Roman"/>
          <w:b/>
          <w:bCs/>
        </w:rPr>
        <w:t xml:space="preserve">: </w:t>
      </w:r>
      <w:r>
        <w:rPr>
          <w:rFonts w:ascii="Times New Roman" w:hAnsi="Times New Roman" w:cs="Times New Roman"/>
        </w:rPr>
        <w:t>“</w:t>
      </w:r>
      <w:r>
        <w:rPr>
          <w:rFonts w:ascii="Times New Roman" w:hAnsi="Times New Roman" w:cs="Times New Roman"/>
          <w:i/>
          <w:iCs/>
        </w:rPr>
        <w:t>Therefore, holy brothers, who share in the heavenly calling, fix your thoughts on Jesus, the apostle and high priest whom we confess.</w:t>
      </w:r>
      <w:r>
        <w:rPr>
          <w:rFonts w:ascii="Times New Roman" w:hAnsi="Times New Roman" w:cs="Times New Roman"/>
        </w:rPr>
        <w:t>” As we know, the little word “therefore” is there for a reason. It’s the connecting link to the preceding verses</w:t>
      </w:r>
      <w:r w:rsidR="00FA6D9D">
        <w:rPr>
          <w:rFonts w:ascii="Times New Roman" w:hAnsi="Times New Roman" w:cs="Times New Roman"/>
        </w:rPr>
        <w:t xml:space="preserve">, </w:t>
      </w:r>
      <w:r w:rsidR="00B956CA">
        <w:rPr>
          <w:rFonts w:ascii="Times New Roman" w:hAnsi="Times New Roman" w:cs="Times New Roman"/>
        </w:rPr>
        <w:t>which ends with a description of Jesus</w:t>
      </w:r>
      <w:r w:rsidR="00E057DA">
        <w:rPr>
          <w:rFonts w:ascii="Times New Roman" w:hAnsi="Times New Roman" w:cs="Times New Roman"/>
        </w:rPr>
        <w:t xml:space="preserve"> as</w:t>
      </w:r>
      <w:r w:rsidR="00B956CA">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i/>
          <w:iCs/>
        </w:rPr>
        <w:t>a merciful and faithful high priest</w:t>
      </w:r>
      <w:r>
        <w:rPr>
          <w:rFonts w:ascii="Times New Roman" w:hAnsi="Times New Roman" w:cs="Times New Roman"/>
        </w:rPr>
        <w:t>,” who made “</w:t>
      </w:r>
      <w:r>
        <w:rPr>
          <w:rFonts w:ascii="Times New Roman" w:hAnsi="Times New Roman" w:cs="Times New Roman"/>
          <w:i/>
          <w:iCs/>
        </w:rPr>
        <w:t>a propitiation for the sins of the people</w:t>
      </w:r>
      <w:r>
        <w:rPr>
          <w:rFonts w:ascii="Times New Roman" w:hAnsi="Times New Roman" w:cs="Times New Roman"/>
        </w:rPr>
        <w:t>,” and who is “</w:t>
      </w:r>
      <w:r>
        <w:rPr>
          <w:rFonts w:ascii="Times New Roman" w:hAnsi="Times New Roman" w:cs="Times New Roman"/>
          <w:i/>
          <w:iCs/>
        </w:rPr>
        <w:t>able to help those who are being tempted</w:t>
      </w:r>
      <w:r>
        <w:rPr>
          <w:rFonts w:ascii="Times New Roman" w:hAnsi="Times New Roman" w:cs="Times New Roman"/>
        </w:rPr>
        <w:t xml:space="preserve">” </w:t>
      </w:r>
      <w:r w:rsidR="00FA6D9D">
        <w:rPr>
          <w:rFonts w:ascii="Times New Roman" w:hAnsi="Times New Roman" w:cs="Times New Roman"/>
        </w:rPr>
        <w:t>(2:17-18). “</w:t>
      </w:r>
      <w:r w:rsidR="00FA6D9D" w:rsidRPr="00B956CA">
        <w:rPr>
          <w:rFonts w:ascii="Times New Roman" w:hAnsi="Times New Roman" w:cs="Times New Roman"/>
          <w:b/>
          <w:bCs/>
          <w:i/>
          <w:iCs/>
        </w:rPr>
        <w:t>Therefore</w:t>
      </w:r>
      <w:r w:rsidR="00FA6D9D">
        <w:rPr>
          <w:rFonts w:ascii="Times New Roman" w:hAnsi="Times New Roman" w:cs="Times New Roman"/>
          <w:i/>
          <w:iCs/>
        </w:rPr>
        <w:t xml:space="preserve"> . . .</w:t>
      </w:r>
      <w:r w:rsidRPr="00FA6D9D">
        <w:rPr>
          <w:rFonts w:ascii="Times New Roman" w:hAnsi="Times New Roman" w:cs="Times New Roman"/>
          <w:i/>
          <w:iCs/>
        </w:rPr>
        <w:t xml:space="preserve"> </w:t>
      </w:r>
      <w:r>
        <w:rPr>
          <w:rFonts w:ascii="Times New Roman" w:hAnsi="Times New Roman" w:cs="Times New Roman"/>
          <w:i/>
          <w:iCs/>
        </w:rPr>
        <w:t>fix your thoughts on Jesus</w:t>
      </w:r>
      <w:r>
        <w:rPr>
          <w:rFonts w:ascii="Times New Roman" w:hAnsi="Times New Roman" w:cs="Times New Roman"/>
        </w:rPr>
        <w:t>.”</w:t>
      </w:r>
    </w:p>
    <w:p w14:paraId="57B98BBA" w14:textId="77777777" w:rsidR="00E057DA" w:rsidRDefault="00E057DA" w:rsidP="00284786">
      <w:pPr>
        <w:rPr>
          <w:rFonts w:ascii="Times New Roman" w:hAnsi="Times New Roman" w:cs="Times New Roman"/>
        </w:rPr>
      </w:pPr>
    </w:p>
    <w:p w14:paraId="32988338" w14:textId="23A837BA" w:rsidR="0008366C" w:rsidRDefault="00D51174" w:rsidP="00284786">
      <w:pPr>
        <w:rPr>
          <w:rFonts w:ascii="Times New Roman" w:hAnsi="Times New Roman" w:cs="Times New Roman"/>
        </w:rPr>
      </w:pPr>
      <w:r>
        <w:rPr>
          <w:rFonts w:ascii="Times New Roman" w:hAnsi="Times New Roman" w:cs="Times New Roman"/>
        </w:rPr>
        <w:t>To “</w:t>
      </w:r>
      <w:r>
        <w:rPr>
          <w:rFonts w:ascii="Times New Roman" w:hAnsi="Times New Roman" w:cs="Times New Roman"/>
          <w:i/>
          <w:iCs/>
        </w:rPr>
        <w:t>fix our thoughts</w:t>
      </w:r>
      <w:r>
        <w:rPr>
          <w:rFonts w:ascii="Times New Roman" w:hAnsi="Times New Roman" w:cs="Times New Roman"/>
        </w:rPr>
        <w:t xml:space="preserve">” </w:t>
      </w:r>
      <w:r w:rsidR="005B49C9">
        <w:rPr>
          <w:rFonts w:ascii="Times New Roman" w:hAnsi="Times New Roman" w:cs="Times New Roman"/>
        </w:rPr>
        <w:t>on</w:t>
      </w:r>
      <w:r>
        <w:rPr>
          <w:rFonts w:ascii="Times New Roman" w:hAnsi="Times New Roman" w:cs="Times New Roman"/>
        </w:rPr>
        <w:t xml:space="preserve"> Jesus </w:t>
      </w:r>
      <w:r w:rsidR="005B49C9">
        <w:rPr>
          <w:rFonts w:ascii="Times New Roman" w:hAnsi="Times New Roman" w:cs="Times New Roman"/>
        </w:rPr>
        <w:t>means to stay focused on Him. It</w:t>
      </w:r>
      <w:r>
        <w:rPr>
          <w:rFonts w:ascii="Times New Roman" w:hAnsi="Times New Roman" w:cs="Times New Roman"/>
        </w:rPr>
        <w:t xml:space="preserve"> means</w:t>
      </w:r>
      <w:r w:rsidR="005B49C9">
        <w:rPr>
          <w:rFonts w:ascii="Times New Roman" w:hAnsi="Times New Roman" w:cs="Times New Roman"/>
        </w:rPr>
        <w:t xml:space="preserve"> to</w:t>
      </w:r>
      <w:r>
        <w:rPr>
          <w:rFonts w:ascii="Times New Roman" w:hAnsi="Times New Roman" w:cs="Times New Roman"/>
        </w:rPr>
        <w:t xml:space="preserve"> </w:t>
      </w:r>
      <w:r>
        <w:rPr>
          <w:rFonts w:ascii="Times New Roman" w:hAnsi="Times New Roman" w:cs="Times New Roman"/>
          <w:i/>
          <w:iCs/>
        </w:rPr>
        <w:t xml:space="preserve">think </w:t>
      </w:r>
      <w:r>
        <w:rPr>
          <w:rFonts w:ascii="Times New Roman" w:hAnsi="Times New Roman" w:cs="Times New Roman"/>
        </w:rPr>
        <w:t xml:space="preserve">and </w:t>
      </w:r>
      <w:r>
        <w:rPr>
          <w:rFonts w:ascii="Times New Roman" w:hAnsi="Times New Roman" w:cs="Times New Roman"/>
          <w:i/>
          <w:iCs/>
        </w:rPr>
        <w:t>meditat</w:t>
      </w:r>
      <w:r w:rsidR="005B49C9">
        <w:rPr>
          <w:rFonts w:ascii="Times New Roman" w:hAnsi="Times New Roman" w:cs="Times New Roman"/>
          <w:i/>
          <w:iCs/>
        </w:rPr>
        <w:t>e</w:t>
      </w:r>
      <w:r>
        <w:rPr>
          <w:rFonts w:ascii="Times New Roman" w:hAnsi="Times New Roman" w:cs="Times New Roman"/>
        </w:rPr>
        <w:t xml:space="preserve"> and </w:t>
      </w:r>
      <w:r>
        <w:rPr>
          <w:rFonts w:ascii="Times New Roman" w:hAnsi="Times New Roman" w:cs="Times New Roman"/>
          <w:i/>
          <w:iCs/>
        </w:rPr>
        <w:t>concentra</w:t>
      </w:r>
      <w:r w:rsidR="005B49C9">
        <w:rPr>
          <w:rFonts w:ascii="Times New Roman" w:hAnsi="Times New Roman" w:cs="Times New Roman"/>
          <w:i/>
          <w:iCs/>
        </w:rPr>
        <w:t>te</w:t>
      </w:r>
      <w:r>
        <w:rPr>
          <w:rFonts w:ascii="Times New Roman" w:hAnsi="Times New Roman" w:cs="Times New Roman"/>
        </w:rPr>
        <w:t xml:space="preserve"> on who Jesus is and what He has done. It means to </w:t>
      </w:r>
      <w:r w:rsidR="00B956CA" w:rsidRPr="00B956CA">
        <w:rPr>
          <w:rFonts w:ascii="Times New Roman" w:hAnsi="Times New Roman" w:cs="Times New Roman"/>
        </w:rPr>
        <w:t>fasten our attention</w:t>
      </w:r>
      <w:r w:rsidR="00E057DA">
        <w:rPr>
          <w:rFonts w:ascii="Times New Roman" w:hAnsi="Times New Roman" w:cs="Times New Roman"/>
        </w:rPr>
        <w:t xml:space="preserve"> upon </w:t>
      </w:r>
      <w:r>
        <w:rPr>
          <w:rFonts w:ascii="Times New Roman" w:hAnsi="Times New Roman" w:cs="Times New Roman"/>
        </w:rPr>
        <w:t xml:space="preserve">Him, which is </w:t>
      </w:r>
      <w:r>
        <w:rPr>
          <w:rFonts w:ascii="Times New Roman" w:hAnsi="Times New Roman" w:cs="Times New Roman"/>
          <w:i/>
          <w:iCs/>
        </w:rPr>
        <w:t>very hard to do</w:t>
      </w:r>
      <w:r>
        <w:rPr>
          <w:rFonts w:ascii="Times New Roman" w:hAnsi="Times New Roman" w:cs="Times New Roman"/>
        </w:rPr>
        <w:t xml:space="preserve"> in the world in which we live. Just think of all the opportunities and devices at our fingertips </w:t>
      </w:r>
      <w:r w:rsidR="005B49C9">
        <w:rPr>
          <w:rFonts w:ascii="Times New Roman" w:hAnsi="Times New Roman" w:cs="Times New Roman"/>
        </w:rPr>
        <w:t>that</w:t>
      </w:r>
      <w:r>
        <w:rPr>
          <w:rFonts w:ascii="Times New Roman" w:hAnsi="Times New Roman" w:cs="Times New Roman"/>
        </w:rPr>
        <w:t xml:space="preserve"> distract us and take our minds </w:t>
      </w:r>
      <w:proofErr w:type="gramStart"/>
      <w:r>
        <w:rPr>
          <w:rFonts w:ascii="Times New Roman" w:hAnsi="Times New Roman" w:cs="Times New Roman"/>
        </w:rPr>
        <w:t xml:space="preserve">off </w:t>
      </w:r>
      <w:r w:rsidR="00FA6D9D">
        <w:rPr>
          <w:rFonts w:ascii="Times New Roman" w:hAnsi="Times New Roman" w:cs="Times New Roman"/>
        </w:rPr>
        <w:t>of</w:t>
      </w:r>
      <w:proofErr w:type="gramEnd"/>
      <w:r w:rsidR="00FA6D9D">
        <w:rPr>
          <w:rFonts w:ascii="Times New Roman" w:hAnsi="Times New Roman" w:cs="Times New Roman"/>
        </w:rPr>
        <w:t xml:space="preserve"> </w:t>
      </w:r>
      <w:r>
        <w:rPr>
          <w:rFonts w:ascii="Times New Roman" w:hAnsi="Times New Roman" w:cs="Times New Roman"/>
        </w:rPr>
        <w:t>Christ and His Word (smart phone</w:t>
      </w:r>
      <w:r w:rsidR="00B956CA">
        <w:rPr>
          <w:rFonts w:ascii="Times New Roman" w:hAnsi="Times New Roman" w:cs="Times New Roman"/>
        </w:rPr>
        <w:t>s</w:t>
      </w:r>
      <w:r>
        <w:rPr>
          <w:rFonts w:ascii="Times New Roman" w:hAnsi="Times New Roman" w:cs="Times New Roman"/>
        </w:rPr>
        <w:t xml:space="preserve">, </w:t>
      </w:r>
      <w:r w:rsidR="005B49C9">
        <w:rPr>
          <w:rFonts w:ascii="Times New Roman" w:hAnsi="Times New Roman" w:cs="Times New Roman"/>
        </w:rPr>
        <w:t>computers, TVs, Facebook, TikTok,</w:t>
      </w:r>
      <w:r>
        <w:rPr>
          <w:rFonts w:ascii="Times New Roman" w:hAnsi="Times New Roman" w:cs="Times New Roman"/>
        </w:rPr>
        <w:t xml:space="preserve"> email, texting, twitter, Instagram,</w:t>
      </w:r>
      <w:r w:rsidR="00FA6D9D">
        <w:rPr>
          <w:rFonts w:ascii="Times New Roman" w:hAnsi="Times New Roman" w:cs="Times New Roman"/>
        </w:rPr>
        <w:t xml:space="preserve"> and v</w:t>
      </w:r>
      <w:r>
        <w:rPr>
          <w:rFonts w:ascii="Times New Roman" w:hAnsi="Times New Roman" w:cs="Times New Roman"/>
        </w:rPr>
        <w:t>ideos</w:t>
      </w:r>
      <w:r w:rsidR="00FA6D9D">
        <w:rPr>
          <w:rFonts w:ascii="Times New Roman" w:hAnsi="Times New Roman" w:cs="Times New Roman"/>
        </w:rPr>
        <w:t xml:space="preserve">, </w:t>
      </w:r>
      <w:r w:rsidR="00B956CA">
        <w:rPr>
          <w:rFonts w:ascii="Times New Roman" w:hAnsi="Times New Roman" w:cs="Times New Roman"/>
        </w:rPr>
        <w:t>etc.</w:t>
      </w:r>
      <w:r w:rsidR="003F67F3">
        <w:rPr>
          <w:rFonts w:ascii="Times New Roman" w:hAnsi="Times New Roman" w:cs="Times New Roman"/>
        </w:rPr>
        <w:t>)</w:t>
      </w:r>
    </w:p>
    <w:p w14:paraId="7A269550" w14:textId="3420E101" w:rsidR="00FA6D9D" w:rsidRDefault="00D51174" w:rsidP="00FA6D9D">
      <w:pPr>
        <w:rPr>
          <w:rFonts w:ascii="Times New Roman" w:hAnsi="Times New Roman" w:cs="Times New Roman"/>
        </w:rPr>
      </w:pPr>
      <w:r>
        <w:rPr>
          <w:rFonts w:ascii="Times New Roman" w:hAnsi="Times New Roman" w:cs="Times New Roman"/>
        </w:rPr>
        <w:lastRenderedPageBreak/>
        <w:t>But “</w:t>
      </w:r>
      <w:r>
        <w:rPr>
          <w:rFonts w:ascii="Times New Roman" w:hAnsi="Times New Roman" w:cs="Times New Roman"/>
          <w:i/>
          <w:iCs/>
        </w:rPr>
        <w:t>fixing our thoughts</w:t>
      </w:r>
      <w:r>
        <w:rPr>
          <w:rFonts w:ascii="Times New Roman" w:hAnsi="Times New Roman" w:cs="Times New Roman"/>
        </w:rPr>
        <w:t xml:space="preserve">” on Him is something we </w:t>
      </w:r>
      <w:r>
        <w:rPr>
          <w:rFonts w:ascii="Times New Roman" w:hAnsi="Times New Roman" w:cs="Times New Roman"/>
          <w:i/>
          <w:iCs/>
        </w:rPr>
        <w:t>must</w:t>
      </w:r>
      <w:r w:rsidRPr="00D51174">
        <w:rPr>
          <w:rFonts w:ascii="Times New Roman" w:hAnsi="Times New Roman" w:cs="Times New Roman"/>
        </w:rPr>
        <w:t xml:space="preserve"> </w:t>
      </w:r>
      <w:r>
        <w:rPr>
          <w:rFonts w:ascii="Times New Roman" w:hAnsi="Times New Roman" w:cs="Times New Roman"/>
        </w:rPr>
        <w:t xml:space="preserve">do, </w:t>
      </w:r>
      <w:r w:rsidR="00FA6D9D">
        <w:rPr>
          <w:rFonts w:ascii="Times New Roman" w:hAnsi="Times New Roman" w:cs="Times New Roman"/>
        </w:rPr>
        <w:t>for Jesus is “</w:t>
      </w:r>
      <w:r w:rsidR="00FA6D9D">
        <w:rPr>
          <w:rFonts w:ascii="Times New Roman" w:hAnsi="Times New Roman" w:cs="Times New Roman"/>
          <w:i/>
          <w:iCs/>
        </w:rPr>
        <w:t>the apostle and high priest of our confession</w:t>
      </w:r>
      <w:r w:rsidR="00FA6D9D">
        <w:rPr>
          <w:rFonts w:ascii="Times New Roman" w:hAnsi="Times New Roman" w:cs="Times New Roman"/>
        </w:rPr>
        <w:t xml:space="preserve">.” By serving us in both capacities, He provides the two most important things we need. First, we need </w:t>
      </w:r>
      <w:r w:rsidR="00FA6D9D">
        <w:rPr>
          <w:rFonts w:ascii="Times New Roman" w:hAnsi="Times New Roman" w:cs="Times New Roman"/>
          <w:i/>
          <w:iCs/>
        </w:rPr>
        <w:t>to hear</w:t>
      </w:r>
      <w:r w:rsidR="00FA6D9D">
        <w:rPr>
          <w:rFonts w:ascii="Times New Roman" w:hAnsi="Times New Roman" w:cs="Times New Roman"/>
        </w:rPr>
        <w:t xml:space="preserve"> from God, which is why Jesus came into this world. The word “apostle” means “one who is sent,” and Jesus is the one sent by the Father to make Him known to us. We saw this most clearly in Hebrews 1:1.</w:t>
      </w:r>
    </w:p>
    <w:p w14:paraId="118AFF49" w14:textId="77777777" w:rsidR="009F7DE2" w:rsidRDefault="009F7DE2" w:rsidP="00FA6D9D">
      <w:pPr>
        <w:rPr>
          <w:rFonts w:ascii="Times New Roman" w:hAnsi="Times New Roman" w:cs="Times New Roman"/>
        </w:rPr>
      </w:pPr>
    </w:p>
    <w:p w14:paraId="36081F44" w14:textId="2B4CD499" w:rsidR="00FA6D9D" w:rsidRDefault="00FA6D9D" w:rsidP="00FA6D9D">
      <w:pPr>
        <w:rPr>
          <w:rFonts w:ascii="Times New Roman" w:hAnsi="Times New Roman" w:cs="Times New Roman"/>
        </w:rPr>
      </w:pPr>
      <w:r>
        <w:rPr>
          <w:rFonts w:ascii="Times New Roman" w:hAnsi="Times New Roman" w:cs="Times New Roman"/>
        </w:rPr>
        <w:t xml:space="preserve">However, after hearing from God, we </w:t>
      </w:r>
      <w:r w:rsidR="0023626C">
        <w:rPr>
          <w:rFonts w:ascii="Times New Roman" w:hAnsi="Times New Roman" w:cs="Times New Roman"/>
        </w:rPr>
        <w:t xml:space="preserve">also </w:t>
      </w:r>
      <w:r>
        <w:rPr>
          <w:rFonts w:ascii="Times New Roman" w:hAnsi="Times New Roman" w:cs="Times New Roman"/>
        </w:rPr>
        <w:t xml:space="preserve">need a way </w:t>
      </w:r>
      <w:r>
        <w:rPr>
          <w:rFonts w:ascii="Times New Roman" w:hAnsi="Times New Roman" w:cs="Times New Roman"/>
          <w:i/>
          <w:iCs/>
        </w:rPr>
        <w:t>to get</w:t>
      </w:r>
      <w:r>
        <w:rPr>
          <w:rFonts w:ascii="Times New Roman" w:hAnsi="Times New Roman" w:cs="Times New Roman"/>
        </w:rPr>
        <w:t xml:space="preserve"> to God, which means we need to be reconciled to Him. This is what Jesus has done for us as our High Priest; He has made a “</w:t>
      </w:r>
      <w:r w:rsidRPr="00FA6D9D">
        <w:rPr>
          <w:rFonts w:ascii="Times New Roman" w:hAnsi="Times New Roman" w:cs="Times New Roman"/>
          <w:i/>
          <w:iCs/>
        </w:rPr>
        <w:t xml:space="preserve">propitiation for the sins of </w:t>
      </w:r>
      <w:r w:rsidR="00C44F18">
        <w:rPr>
          <w:rFonts w:ascii="Times New Roman" w:hAnsi="Times New Roman" w:cs="Times New Roman"/>
          <w:i/>
          <w:iCs/>
        </w:rPr>
        <w:t>the</w:t>
      </w:r>
      <w:r w:rsidRPr="00FA6D9D">
        <w:rPr>
          <w:rFonts w:ascii="Times New Roman" w:hAnsi="Times New Roman" w:cs="Times New Roman"/>
          <w:i/>
          <w:iCs/>
        </w:rPr>
        <w:t xml:space="preserve"> people</w:t>
      </w:r>
      <w:r>
        <w:rPr>
          <w:rFonts w:ascii="Times New Roman" w:hAnsi="Times New Roman" w:cs="Times New Roman"/>
        </w:rPr>
        <w:t xml:space="preserve">.” As has been said before, “We need a word </w:t>
      </w:r>
      <w:r>
        <w:rPr>
          <w:rFonts w:ascii="Times New Roman" w:hAnsi="Times New Roman" w:cs="Times New Roman"/>
          <w:i/>
          <w:iCs/>
        </w:rPr>
        <w:t>from</w:t>
      </w:r>
      <w:r>
        <w:rPr>
          <w:rFonts w:ascii="Times New Roman" w:hAnsi="Times New Roman" w:cs="Times New Roman"/>
        </w:rPr>
        <w:t xml:space="preserve"> God and a way </w:t>
      </w:r>
      <w:r>
        <w:rPr>
          <w:rFonts w:ascii="Times New Roman" w:hAnsi="Times New Roman" w:cs="Times New Roman"/>
          <w:i/>
          <w:iCs/>
        </w:rPr>
        <w:t>to</w:t>
      </w:r>
      <w:r>
        <w:rPr>
          <w:rFonts w:ascii="Times New Roman" w:hAnsi="Times New Roman" w:cs="Times New Roman"/>
        </w:rPr>
        <w:t xml:space="preserve"> God.” Jesus provides both as “</w:t>
      </w:r>
      <w:r>
        <w:rPr>
          <w:rFonts w:ascii="Times New Roman" w:hAnsi="Times New Roman" w:cs="Times New Roman"/>
          <w:i/>
          <w:iCs/>
        </w:rPr>
        <w:t>the apostle and High Priest.</w:t>
      </w:r>
      <w:r>
        <w:rPr>
          <w:rFonts w:ascii="Times New Roman" w:hAnsi="Times New Roman" w:cs="Times New Roman"/>
        </w:rPr>
        <w:t>”</w:t>
      </w:r>
    </w:p>
    <w:p w14:paraId="7C8FDAAE" w14:textId="77777777" w:rsidR="00461A13" w:rsidRDefault="00461A13" w:rsidP="00FA6D9D">
      <w:pPr>
        <w:rPr>
          <w:rFonts w:ascii="Times New Roman" w:hAnsi="Times New Roman" w:cs="Times New Roman"/>
        </w:rPr>
      </w:pPr>
    </w:p>
    <w:p w14:paraId="1599B618" w14:textId="77777777" w:rsidR="003F67F3" w:rsidRDefault="00461A13" w:rsidP="00FA6D9D">
      <w:pPr>
        <w:rPr>
          <w:rFonts w:ascii="Times New Roman" w:hAnsi="Times New Roman" w:cs="Times New Roman"/>
        </w:rPr>
      </w:pPr>
      <w:r>
        <w:rPr>
          <w:rFonts w:ascii="Times New Roman" w:hAnsi="Times New Roman" w:cs="Times New Roman"/>
        </w:rPr>
        <w:t>It’s also important to note the way in which the author addresses his readers – “</w:t>
      </w:r>
      <w:r>
        <w:rPr>
          <w:rFonts w:ascii="Times New Roman" w:hAnsi="Times New Roman" w:cs="Times New Roman"/>
          <w:i/>
          <w:iCs/>
        </w:rPr>
        <w:t>holy brothers, who share in the heavenly calling</w:t>
      </w:r>
      <w:r>
        <w:rPr>
          <w:rFonts w:ascii="Times New Roman" w:hAnsi="Times New Roman" w:cs="Times New Roman"/>
        </w:rPr>
        <w:t xml:space="preserve">.” As “holy brothers,” Christians are set apart </w:t>
      </w:r>
      <w:r w:rsidRPr="0023626C">
        <w:rPr>
          <w:rFonts w:ascii="Times New Roman" w:hAnsi="Times New Roman" w:cs="Times New Roman"/>
          <w:i/>
          <w:iCs/>
        </w:rPr>
        <w:t>by</w:t>
      </w:r>
      <w:r>
        <w:rPr>
          <w:rFonts w:ascii="Times New Roman" w:hAnsi="Times New Roman" w:cs="Times New Roman"/>
        </w:rPr>
        <w:t xml:space="preserve"> God </w:t>
      </w:r>
      <w:r w:rsidR="0023626C" w:rsidRPr="003F67F3">
        <w:rPr>
          <w:rFonts w:ascii="Times New Roman" w:hAnsi="Times New Roman" w:cs="Times New Roman"/>
          <w:i/>
          <w:iCs/>
        </w:rPr>
        <w:t>for</w:t>
      </w:r>
      <w:r w:rsidR="0023626C">
        <w:rPr>
          <w:rFonts w:ascii="Times New Roman" w:hAnsi="Times New Roman" w:cs="Times New Roman"/>
        </w:rPr>
        <w:t xml:space="preserve"> God </w:t>
      </w:r>
      <w:r w:rsidRPr="0023626C">
        <w:rPr>
          <w:rFonts w:ascii="Times New Roman" w:hAnsi="Times New Roman" w:cs="Times New Roman"/>
        </w:rPr>
        <w:t>Himself</w:t>
      </w:r>
      <w:r>
        <w:rPr>
          <w:rFonts w:ascii="Times New Roman" w:hAnsi="Times New Roman" w:cs="Times New Roman"/>
        </w:rPr>
        <w:t>. We are members of “His family</w:t>
      </w:r>
      <w:r w:rsidR="0023626C">
        <w:rPr>
          <w:rFonts w:ascii="Times New Roman" w:hAnsi="Times New Roman" w:cs="Times New Roman"/>
        </w:rPr>
        <w:t>,</w:t>
      </w:r>
      <w:r>
        <w:rPr>
          <w:rFonts w:ascii="Times New Roman" w:hAnsi="Times New Roman" w:cs="Times New Roman"/>
        </w:rPr>
        <w:t xml:space="preserve">” distinct from </w:t>
      </w:r>
      <w:r w:rsidR="005B49C9">
        <w:rPr>
          <w:rFonts w:ascii="Times New Roman" w:hAnsi="Times New Roman" w:cs="Times New Roman"/>
        </w:rPr>
        <w:t xml:space="preserve">all </w:t>
      </w:r>
      <w:r>
        <w:rPr>
          <w:rFonts w:ascii="Times New Roman" w:hAnsi="Times New Roman" w:cs="Times New Roman"/>
        </w:rPr>
        <w:t xml:space="preserve">the other families in the world. </w:t>
      </w:r>
      <w:r w:rsidR="003F67F3">
        <w:rPr>
          <w:rFonts w:ascii="Times New Roman" w:hAnsi="Times New Roman" w:cs="Times New Roman"/>
        </w:rPr>
        <w:t xml:space="preserve">We also have a </w:t>
      </w:r>
      <w:r w:rsidR="005B49C9">
        <w:rPr>
          <w:rFonts w:ascii="Times New Roman" w:hAnsi="Times New Roman" w:cs="Times New Roman"/>
        </w:rPr>
        <w:t xml:space="preserve">“heavenly </w:t>
      </w:r>
      <w:r w:rsidR="0023626C">
        <w:rPr>
          <w:rFonts w:ascii="Times New Roman" w:hAnsi="Times New Roman" w:cs="Times New Roman"/>
        </w:rPr>
        <w:t>calling</w:t>
      </w:r>
      <w:r w:rsidR="003F67F3">
        <w:rPr>
          <w:rFonts w:ascii="Times New Roman" w:hAnsi="Times New Roman" w:cs="Times New Roman"/>
        </w:rPr>
        <w:t>,</w:t>
      </w:r>
      <w:r w:rsidR="005B49C9">
        <w:rPr>
          <w:rFonts w:ascii="Times New Roman" w:hAnsi="Times New Roman" w:cs="Times New Roman"/>
        </w:rPr>
        <w:t>”</w:t>
      </w:r>
      <w:r w:rsidR="003F67F3">
        <w:rPr>
          <w:rFonts w:ascii="Times New Roman" w:hAnsi="Times New Roman" w:cs="Times New Roman"/>
        </w:rPr>
        <w:t xml:space="preserve"> which is a calling</w:t>
      </w:r>
      <w:r w:rsidR="0023626C">
        <w:rPr>
          <w:rFonts w:ascii="Times New Roman" w:hAnsi="Times New Roman" w:cs="Times New Roman"/>
        </w:rPr>
        <w:t xml:space="preserve"> “</w:t>
      </w:r>
      <w:r w:rsidR="0023626C">
        <w:rPr>
          <w:rFonts w:ascii="Times New Roman" w:hAnsi="Times New Roman" w:cs="Times New Roman"/>
          <w:i/>
          <w:iCs/>
        </w:rPr>
        <w:t>from heaven . . . and to heaven</w:t>
      </w:r>
      <w:r w:rsidR="0023626C">
        <w:rPr>
          <w:rFonts w:ascii="Times New Roman" w:hAnsi="Times New Roman" w:cs="Times New Roman"/>
        </w:rPr>
        <w:t>” (Gerald Hawthorne</w:t>
      </w:r>
      <w:r w:rsidR="005B49C9">
        <w:rPr>
          <w:rFonts w:ascii="Times New Roman" w:hAnsi="Times New Roman" w:cs="Times New Roman"/>
        </w:rPr>
        <w:t>).</w:t>
      </w:r>
      <w:r w:rsidR="0023626C">
        <w:rPr>
          <w:rFonts w:ascii="Times New Roman" w:hAnsi="Times New Roman" w:cs="Times New Roman"/>
        </w:rPr>
        <w:t xml:space="preserve"> It was </w:t>
      </w:r>
      <w:r w:rsidR="0023626C">
        <w:rPr>
          <w:rFonts w:ascii="Times New Roman" w:hAnsi="Times New Roman" w:cs="Times New Roman"/>
          <w:i/>
          <w:iCs/>
        </w:rPr>
        <w:t xml:space="preserve">from </w:t>
      </w:r>
      <w:r w:rsidR="0023626C">
        <w:rPr>
          <w:rFonts w:ascii="Times New Roman" w:hAnsi="Times New Roman" w:cs="Times New Roman"/>
        </w:rPr>
        <w:t xml:space="preserve">heaven that God set His love upon us, and chose us, and sent Christ to redeem us. Then He </w:t>
      </w:r>
      <w:r w:rsidR="003F67F3">
        <w:rPr>
          <w:rFonts w:ascii="Times New Roman" w:hAnsi="Times New Roman" w:cs="Times New Roman"/>
        </w:rPr>
        <w:t>called</w:t>
      </w:r>
      <w:r w:rsidR="0023626C">
        <w:rPr>
          <w:rFonts w:ascii="Times New Roman" w:hAnsi="Times New Roman" w:cs="Times New Roman"/>
        </w:rPr>
        <w:t xml:space="preserve"> us,</w:t>
      </w:r>
      <w:r w:rsidR="005B49C9">
        <w:rPr>
          <w:rFonts w:ascii="Times New Roman" w:hAnsi="Times New Roman" w:cs="Times New Roman"/>
        </w:rPr>
        <w:t xml:space="preserve"> and saved us,</w:t>
      </w:r>
      <w:r w:rsidR="0023626C">
        <w:rPr>
          <w:rFonts w:ascii="Times New Roman" w:hAnsi="Times New Roman" w:cs="Times New Roman"/>
        </w:rPr>
        <w:t xml:space="preserve"> and established a relationship with us, one which will eventually lead us </w:t>
      </w:r>
      <w:r w:rsidR="0023626C">
        <w:rPr>
          <w:rFonts w:ascii="Times New Roman" w:hAnsi="Times New Roman" w:cs="Times New Roman"/>
          <w:i/>
          <w:iCs/>
        </w:rPr>
        <w:t>to</w:t>
      </w:r>
      <w:r w:rsidR="0023626C">
        <w:rPr>
          <w:rFonts w:ascii="Times New Roman" w:hAnsi="Times New Roman" w:cs="Times New Roman"/>
        </w:rPr>
        <w:t xml:space="preserve"> heaven. </w:t>
      </w:r>
    </w:p>
    <w:p w14:paraId="17AEC252" w14:textId="77777777" w:rsidR="003F67F3" w:rsidRDefault="003F67F3" w:rsidP="00FA6D9D">
      <w:pPr>
        <w:rPr>
          <w:rFonts w:ascii="Times New Roman" w:hAnsi="Times New Roman" w:cs="Times New Roman"/>
        </w:rPr>
      </w:pPr>
    </w:p>
    <w:p w14:paraId="6C6F2064" w14:textId="71D03202" w:rsidR="00461A13" w:rsidRPr="0023626C" w:rsidRDefault="00466D97" w:rsidP="00FA6D9D">
      <w:pPr>
        <w:rPr>
          <w:rFonts w:ascii="Times New Roman" w:hAnsi="Times New Roman" w:cs="Times New Roman"/>
        </w:rPr>
      </w:pPr>
      <w:r>
        <w:rPr>
          <w:rFonts w:ascii="Times New Roman" w:hAnsi="Times New Roman" w:cs="Times New Roman"/>
        </w:rPr>
        <w:t>More than anything else, this heavenly calling</w:t>
      </w:r>
      <w:r w:rsidR="005B49C9">
        <w:rPr>
          <w:rFonts w:ascii="Times New Roman" w:hAnsi="Times New Roman" w:cs="Times New Roman"/>
        </w:rPr>
        <w:t xml:space="preserve"> is designed to</w:t>
      </w:r>
      <w:r>
        <w:rPr>
          <w:rFonts w:ascii="Times New Roman" w:hAnsi="Times New Roman" w:cs="Times New Roman"/>
        </w:rPr>
        <w:t xml:space="preserve"> shape our personal identity. Knowing that we are destined to live eternally in heaven’s glory </w:t>
      </w:r>
      <w:r w:rsidR="005B49C9">
        <w:rPr>
          <w:rFonts w:ascii="Times New Roman" w:hAnsi="Times New Roman" w:cs="Times New Roman"/>
        </w:rPr>
        <w:t>is what</w:t>
      </w:r>
      <w:r>
        <w:rPr>
          <w:rFonts w:ascii="Times New Roman" w:hAnsi="Times New Roman" w:cs="Times New Roman"/>
        </w:rPr>
        <w:t xml:space="preserve"> determine</w:t>
      </w:r>
      <w:r w:rsidR="005B49C9">
        <w:rPr>
          <w:rFonts w:ascii="Times New Roman" w:hAnsi="Times New Roman" w:cs="Times New Roman"/>
        </w:rPr>
        <w:t>s</w:t>
      </w:r>
      <w:r>
        <w:rPr>
          <w:rFonts w:ascii="Times New Roman" w:hAnsi="Times New Roman" w:cs="Times New Roman"/>
        </w:rPr>
        <w:t xml:space="preserve"> our values, priorities, and commitments </w:t>
      </w:r>
      <w:r w:rsidR="000A591F">
        <w:rPr>
          <w:rFonts w:ascii="Times New Roman" w:hAnsi="Times New Roman" w:cs="Times New Roman"/>
        </w:rPr>
        <w:t>as we pass through this world</w:t>
      </w:r>
      <w:r>
        <w:rPr>
          <w:rFonts w:ascii="Times New Roman" w:hAnsi="Times New Roman" w:cs="Times New Roman"/>
        </w:rPr>
        <w:t>.</w:t>
      </w:r>
    </w:p>
    <w:p w14:paraId="0712B93E" w14:textId="77777777" w:rsidR="00461A13" w:rsidRDefault="00461A13" w:rsidP="00FA6D9D">
      <w:pPr>
        <w:rPr>
          <w:rFonts w:ascii="Times New Roman" w:hAnsi="Times New Roman" w:cs="Times New Roman"/>
        </w:rPr>
      </w:pPr>
    </w:p>
    <w:p w14:paraId="1D1A77C5" w14:textId="006CE221" w:rsidR="00461A13" w:rsidRPr="006E78B6" w:rsidRDefault="00461A13" w:rsidP="00FA6D9D">
      <w:pPr>
        <w:rPr>
          <w:rFonts w:ascii="Times New Roman" w:hAnsi="Times New Roman" w:cs="Times New Roman"/>
        </w:rPr>
      </w:pPr>
      <w:r>
        <w:rPr>
          <w:rFonts w:ascii="Times New Roman" w:hAnsi="Times New Roman" w:cs="Times New Roman"/>
          <w:b/>
          <w:bCs/>
        </w:rPr>
        <w:t>B. The comparison of Jesus and Moses (vv. 2-6</w:t>
      </w:r>
      <w:r w:rsidR="005B49C9">
        <w:rPr>
          <w:rFonts w:ascii="Times New Roman" w:hAnsi="Times New Roman" w:cs="Times New Roman"/>
          <w:b/>
          <w:bCs/>
        </w:rPr>
        <w:t>a</w:t>
      </w:r>
      <w:r>
        <w:rPr>
          <w:rFonts w:ascii="Times New Roman" w:hAnsi="Times New Roman" w:cs="Times New Roman"/>
          <w:b/>
          <w:bCs/>
        </w:rPr>
        <w:t xml:space="preserve">). </w:t>
      </w:r>
      <w:r w:rsidR="0023626C">
        <w:rPr>
          <w:rFonts w:ascii="Times New Roman" w:hAnsi="Times New Roman" w:cs="Times New Roman"/>
        </w:rPr>
        <w:t>There are three points of comparison in these verses</w:t>
      </w:r>
      <w:r w:rsidR="006E78B6">
        <w:rPr>
          <w:rFonts w:ascii="Times New Roman" w:hAnsi="Times New Roman" w:cs="Times New Roman"/>
        </w:rPr>
        <w:t>, and each one establishes the superiority of Jesus to Moses. Each one also alludes to Numbers 12:7, where “</w:t>
      </w:r>
      <w:r w:rsidR="006E78B6">
        <w:rPr>
          <w:rFonts w:ascii="Times New Roman" w:hAnsi="Times New Roman" w:cs="Times New Roman"/>
          <w:i/>
          <w:iCs/>
        </w:rPr>
        <w:t>the house of God</w:t>
      </w:r>
      <w:r w:rsidR="006E78B6">
        <w:rPr>
          <w:rFonts w:ascii="Times New Roman" w:hAnsi="Times New Roman" w:cs="Times New Roman"/>
        </w:rPr>
        <w:t xml:space="preserve">” is a reference to the “household of </w:t>
      </w:r>
      <w:r w:rsidR="00466D97">
        <w:rPr>
          <w:rFonts w:ascii="Times New Roman" w:hAnsi="Times New Roman" w:cs="Times New Roman"/>
        </w:rPr>
        <w:t>faith,</w:t>
      </w:r>
      <w:r w:rsidR="006E78B6">
        <w:rPr>
          <w:rFonts w:ascii="Times New Roman" w:hAnsi="Times New Roman" w:cs="Times New Roman"/>
        </w:rPr>
        <w:t xml:space="preserve">” </w:t>
      </w:r>
      <w:r w:rsidR="00466D97">
        <w:rPr>
          <w:rFonts w:ascii="Times New Roman" w:hAnsi="Times New Roman" w:cs="Times New Roman"/>
        </w:rPr>
        <w:t>or</w:t>
      </w:r>
      <w:r w:rsidR="006E78B6">
        <w:rPr>
          <w:rFonts w:ascii="Times New Roman" w:hAnsi="Times New Roman" w:cs="Times New Roman"/>
        </w:rPr>
        <w:t xml:space="preserve"> the believing people of God.</w:t>
      </w:r>
    </w:p>
    <w:p w14:paraId="076419B3" w14:textId="77777777" w:rsidR="002C4FFD" w:rsidRDefault="002C4FFD" w:rsidP="00FA6D9D">
      <w:pPr>
        <w:rPr>
          <w:rFonts w:ascii="Times New Roman" w:hAnsi="Times New Roman" w:cs="Times New Roman"/>
        </w:rPr>
      </w:pPr>
    </w:p>
    <w:p w14:paraId="328628DD" w14:textId="29E746A2" w:rsidR="002C4FFD" w:rsidRPr="003F67F3" w:rsidRDefault="002C4FFD" w:rsidP="00FA6D9D">
      <w:pPr>
        <w:rPr>
          <w:rFonts w:ascii="Times New Roman" w:hAnsi="Times New Roman" w:cs="Times New Roman"/>
        </w:rPr>
      </w:pPr>
      <w:r>
        <w:rPr>
          <w:rFonts w:ascii="Times New Roman" w:hAnsi="Times New Roman" w:cs="Times New Roman"/>
        </w:rPr>
        <w:t>1. Both Moses and Jesus were faithful to God (v. 2). “</w:t>
      </w:r>
      <w:r>
        <w:rPr>
          <w:rFonts w:ascii="Times New Roman" w:hAnsi="Times New Roman" w:cs="Times New Roman"/>
          <w:i/>
          <w:iCs/>
        </w:rPr>
        <w:t>He</w:t>
      </w:r>
      <w:r>
        <w:rPr>
          <w:rFonts w:ascii="Times New Roman" w:hAnsi="Times New Roman" w:cs="Times New Roman"/>
        </w:rPr>
        <w:t xml:space="preserve"> (Jesus) </w:t>
      </w:r>
      <w:r>
        <w:rPr>
          <w:rFonts w:ascii="Times New Roman" w:hAnsi="Times New Roman" w:cs="Times New Roman"/>
          <w:i/>
          <w:iCs/>
        </w:rPr>
        <w:t xml:space="preserve">was faithful to the </w:t>
      </w:r>
      <w:r w:rsidR="00C44F18">
        <w:rPr>
          <w:rFonts w:ascii="Times New Roman" w:hAnsi="Times New Roman" w:cs="Times New Roman"/>
          <w:i/>
          <w:iCs/>
        </w:rPr>
        <w:t>o</w:t>
      </w:r>
      <w:r>
        <w:rPr>
          <w:rFonts w:ascii="Times New Roman" w:hAnsi="Times New Roman" w:cs="Times New Roman"/>
          <w:i/>
          <w:iCs/>
        </w:rPr>
        <w:t>ne who appointed him, just as Moses was faithful in all God’s house</w:t>
      </w:r>
      <w:r>
        <w:rPr>
          <w:rFonts w:ascii="Times New Roman" w:hAnsi="Times New Roman" w:cs="Times New Roman"/>
        </w:rPr>
        <w:t xml:space="preserve">.” Both were sent to lead </w:t>
      </w:r>
      <w:r w:rsidR="006E78B6">
        <w:rPr>
          <w:rFonts w:ascii="Times New Roman" w:hAnsi="Times New Roman" w:cs="Times New Roman"/>
        </w:rPr>
        <w:t>God’s</w:t>
      </w:r>
      <w:r>
        <w:rPr>
          <w:rFonts w:ascii="Times New Roman" w:hAnsi="Times New Roman" w:cs="Times New Roman"/>
        </w:rPr>
        <w:t xml:space="preserve"> people</w:t>
      </w:r>
      <w:r w:rsidR="006E78B6">
        <w:rPr>
          <w:rFonts w:ascii="Times New Roman" w:hAnsi="Times New Roman" w:cs="Times New Roman"/>
        </w:rPr>
        <w:t>, and both were faithful in fulfilling their God-given tasks. Moses led the people of God from Egyptian bondage to the Promised Land; Jesus led the people of God from the bondage of Satan (2:14-15) to the promised Sabbath-rest (Cf. 4:3, 9).</w:t>
      </w:r>
      <w:r w:rsidR="003F67F3">
        <w:rPr>
          <w:rFonts w:ascii="Times New Roman" w:hAnsi="Times New Roman" w:cs="Times New Roman"/>
        </w:rPr>
        <w:t xml:space="preserve"> But Moses was still a sinner who occasionally failed and disobeyed. Jesus, on the other hand, was </w:t>
      </w:r>
      <w:r w:rsidR="003F67F3">
        <w:rPr>
          <w:rFonts w:ascii="Times New Roman" w:hAnsi="Times New Roman" w:cs="Times New Roman"/>
          <w:i/>
          <w:iCs/>
        </w:rPr>
        <w:t>perfectly</w:t>
      </w:r>
      <w:r w:rsidR="003F67F3">
        <w:rPr>
          <w:rFonts w:ascii="Times New Roman" w:hAnsi="Times New Roman" w:cs="Times New Roman"/>
        </w:rPr>
        <w:t xml:space="preserve"> faithful, in that He never sinned (Cf. 4:15).</w:t>
      </w:r>
    </w:p>
    <w:p w14:paraId="0045DFEA" w14:textId="77777777" w:rsidR="006E78B6" w:rsidRDefault="006E78B6" w:rsidP="00FA6D9D">
      <w:pPr>
        <w:rPr>
          <w:rFonts w:ascii="Times New Roman" w:hAnsi="Times New Roman" w:cs="Times New Roman"/>
        </w:rPr>
      </w:pPr>
    </w:p>
    <w:p w14:paraId="37777A08" w14:textId="2521F3E1" w:rsidR="00466D97" w:rsidRDefault="006E78B6" w:rsidP="00FA6D9D">
      <w:pPr>
        <w:rPr>
          <w:rFonts w:ascii="Times New Roman" w:hAnsi="Times New Roman" w:cs="Times New Roman"/>
        </w:rPr>
      </w:pPr>
      <w:r>
        <w:rPr>
          <w:rFonts w:ascii="Times New Roman" w:hAnsi="Times New Roman" w:cs="Times New Roman"/>
        </w:rPr>
        <w:t>2. Christ is the builder of the house, but Moses was a part of the house (vv. 3-4). “</w:t>
      </w:r>
      <w:r>
        <w:rPr>
          <w:rFonts w:ascii="Times New Roman" w:hAnsi="Times New Roman" w:cs="Times New Roman"/>
          <w:i/>
          <w:iCs/>
        </w:rPr>
        <w:t>Jesus has been found worthy of greater honor than Moses, just as the builder of a house has greater honor than the house itself. For every house is built by someone, but God is the builder of everything</w:t>
      </w:r>
      <w:r>
        <w:rPr>
          <w:rFonts w:ascii="Times New Roman" w:hAnsi="Times New Roman" w:cs="Times New Roman"/>
        </w:rPr>
        <w:t xml:space="preserve">.” Although Moses </w:t>
      </w:r>
      <w:r w:rsidR="00C44F18">
        <w:rPr>
          <w:rFonts w:ascii="Times New Roman" w:hAnsi="Times New Roman" w:cs="Times New Roman"/>
        </w:rPr>
        <w:t>was the key figure in the establishment of Israel as God’s house,</w:t>
      </w:r>
      <w:r>
        <w:rPr>
          <w:rFonts w:ascii="Times New Roman" w:hAnsi="Times New Roman" w:cs="Times New Roman"/>
        </w:rPr>
        <w:t xml:space="preserve"> he was only a member of </w:t>
      </w:r>
      <w:r w:rsidR="00C44F18">
        <w:rPr>
          <w:rFonts w:ascii="Times New Roman" w:hAnsi="Times New Roman" w:cs="Times New Roman"/>
        </w:rPr>
        <w:t>that</w:t>
      </w:r>
      <w:r>
        <w:rPr>
          <w:rFonts w:ascii="Times New Roman" w:hAnsi="Times New Roman" w:cs="Times New Roman"/>
        </w:rPr>
        <w:t xml:space="preserve"> house </w:t>
      </w:r>
      <w:r w:rsidR="005B49C9">
        <w:rPr>
          <w:rFonts w:ascii="Times New Roman" w:hAnsi="Times New Roman" w:cs="Times New Roman"/>
        </w:rPr>
        <w:t>(</w:t>
      </w:r>
      <w:r>
        <w:rPr>
          <w:rFonts w:ascii="Times New Roman" w:hAnsi="Times New Roman" w:cs="Times New Roman"/>
        </w:rPr>
        <w:t>the household of faith). He was only one among all the people of God. But Jesus</w:t>
      </w:r>
      <w:r w:rsidR="00820F5E">
        <w:rPr>
          <w:rFonts w:ascii="Times New Roman" w:hAnsi="Times New Roman" w:cs="Times New Roman"/>
        </w:rPr>
        <w:t xml:space="preserve"> is the builder (or the creator) of all such people. One might even say that Jesus is worthy of greater honor than Moses because </w:t>
      </w:r>
      <w:r w:rsidR="00466D97">
        <w:rPr>
          <w:rFonts w:ascii="Times New Roman" w:hAnsi="Times New Roman" w:cs="Times New Roman"/>
        </w:rPr>
        <w:t>Jesus created Moses. Further</w:t>
      </w:r>
      <w:r w:rsidR="003373CB">
        <w:rPr>
          <w:rFonts w:ascii="Times New Roman" w:hAnsi="Times New Roman" w:cs="Times New Roman"/>
        </w:rPr>
        <w:t xml:space="preserve">, verse 3 says that </w:t>
      </w:r>
      <w:r w:rsidR="003373CB" w:rsidRPr="00C44F18">
        <w:rPr>
          <w:rFonts w:ascii="Times New Roman" w:hAnsi="Times New Roman" w:cs="Times New Roman"/>
          <w:i/>
          <w:iCs/>
        </w:rPr>
        <w:t>Jesus</w:t>
      </w:r>
      <w:r w:rsidR="003373CB">
        <w:rPr>
          <w:rFonts w:ascii="Times New Roman" w:hAnsi="Times New Roman" w:cs="Times New Roman"/>
        </w:rPr>
        <w:t xml:space="preserve"> built the house; but verse 4 says that </w:t>
      </w:r>
      <w:r w:rsidR="003373CB" w:rsidRPr="00C44F18">
        <w:rPr>
          <w:rFonts w:ascii="Times New Roman" w:hAnsi="Times New Roman" w:cs="Times New Roman"/>
          <w:i/>
          <w:iCs/>
        </w:rPr>
        <w:t xml:space="preserve">God </w:t>
      </w:r>
      <w:r w:rsidR="003373CB">
        <w:rPr>
          <w:rFonts w:ascii="Times New Roman" w:hAnsi="Times New Roman" w:cs="Times New Roman"/>
        </w:rPr>
        <w:t>built the house and everything else. The point is that Jesus is God!</w:t>
      </w:r>
    </w:p>
    <w:p w14:paraId="3A966E24" w14:textId="77777777" w:rsidR="00B639CC" w:rsidRDefault="00B639CC" w:rsidP="00FA6D9D">
      <w:pPr>
        <w:rPr>
          <w:rFonts w:ascii="Times New Roman" w:hAnsi="Times New Roman" w:cs="Times New Roman"/>
        </w:rPr>
      </w:pPr>
    </w:p>
    <w:p w14:paraId="448B2D3F" w14:textId="77777777" w:rsidR="00B639CC" w:rsidRPr="006E78B6" w:rsidRDefault="00B639CC" w:rsidP="00FA6D9D">
      <w:pPr>
        <w:rPr>
          <w:rFonts w:ascii="Times New Roman" w:hAnsi="Times New Roman" w:cs="Times New Roman"/>
        </w:rPr>
      </w:pPr>
    </w:p>
    <w:p w14:paraId="507BFEE6" w14:textId="05FC57F8" w:rsidR="00AE312C" w:rsidRDefault="00820F5E" w:rsidP="00284786">
      <w:pPr>
        <w:rPr>
          <w:rFonts w:ascii="Times New Roman" w:hAnsi="Times New Roman" w:cs="Times New Roman"/>
        </w:rPr>
      </w:pPr>
      <w:r>
        <w:rPr>
          <w:rFonts w:ascii="Times New Roman" w:hAnsi="Times New Roman" w:cs="Times New Roman"/>
        </w:rPr>
        <w:lastRenderedPageBreak/>
        <w:t>3. Christ is the Son over the house, but Moses was a servant in the house (vv. 5-6</w:t>
      </w:r>
      <w:r w:rsidR="003566FE">
        <w:rPr>
          <w:rFonts w:ascii="Times New Roman" w:hAnsi="Times New Roman" w:cs="Times New Roman"/>
        </w:rPr>
        <w:t>a</w:t>
      </w:r>
      <w:r>
        <w:rPr>
          <w:rFonts w:ascii="Times New Roman" w:hAnsi="Times New Roman" w:cs="Times New Roman"/>
        </w:rPr>
        <w:t>). “</w:t>
      </w:r>
      <w:r>
        <w:rPr>
          <w:rFonts w:ascii="Times New Roman" w:hAnsi="Times New Roman" w:cs="Times New Roman"/>
          <w:i/>
          <w:iCs/>
        </w:rPr>
        <w:t>Moses was faithful as a servant in all God’s house, testifying to what would be said in the future. But Christ is faithful as a son over God’s house.</w:t>
      </w:r>
      <w:r w:rsidR="003566FE">
        <w:rPr>
          <w:rFonts w:ascii="Times New Roman" w:hAnsi="Times New Roman" w:cs="Times New Roman"/>
        </w:rPr>
        <w:t>”</w:t>
      </w:r>
      <w:r>
        <w:rPr>
          <w:rFonts w:ascii="Times New Roman" w:hAnsi="Times New Roman" w:cs="Times New Roman"/>
          <w:i/>
          <w:iCs/>
        </w:rPr>
        <w:t xml:space="preserve"> </w:t>
      </w:r>
      <w:r w:rsidR="003566FE">
        <w:rPr>
          <w:rFonts w:ascii="Times New Roman" w:hAnsi="Times New Roman" w:cs="Times New Roman"/>
        </w:rPr>
        <w:t>The covenant under which Moses lived was temporary, so that he testified and prophesied of what would be said in the future, or “</w:t>
      </w:r>
      <w:r w:rsidR="003566FE">
        <w:rPr>
          <w:rFonts w:ascii="Times New Roman" w:hAnsi="Times New Roman" w:cs="Times New Roman"/>
          <w:i/>
          <w:iCs/>
        </w:rPr>
        <w:t>of things that were to be spoken of later</w:t>
      </w:r>
      <w:r w:rsidR="003566FE">
        <w:rPr>
          <w:rFonts w:ascii="Times New Roman" w:hAnsi="Times New Roman" w:cs="Times New Roman"/>
        </w:rPr>
        <w:t xml:space="preserve">” (ESV). </w:t>
      </w:r>
      <w:r w:rsidR="003566FE">
        <w:rPr>
          <w:rFonts w:ascii="Times New Roman" w:hAnsi="Times New Roman" w:cs="Times New Roman"/>
          <w:b/>
          <w:bCs/>
        </w:rPr>
        <w:t xml:space="preserve">Q. </w:t>
      </w:r>
      <w:r w:rsidR="003566FE">
        <w:rPr>
          <w:rFonts w:ascii="Times New Roman" w:hAnsi="Times New Roman" w:cs="Times New Roman"/>
        </w:rPr>
        <w:t xml:space="preserve">And what were those things? </w:t>
      </w:r>
      <w:r w:rsidR="003566FE">
        <w:rPr>
          <w:rFonts w:ascii="Times New Roman" w:hAnsi="Times New Roman" w:cs="Times New Roman"/>
          <w:b/>
          <w:bCs/>
        </w:rPr>
        <w:t xml:space="preserve">A. </w:t>
      </w:r>
      <w:r w:rsidR="003566FE">
        <w:rPr>
          <w:rFonts w:ascii="Times New Roman" w:hAnsi="Times New Roman" w:cs="Times New Roman"/>
        </w:rPr>
        <w:t xml:space="preserve">Jesus and all that He brought to us in the New Covenant (Cf. John 5:46). Hence Moses was a faithful servant </w:t>
      </w:r>
      <w:r w:rsidR="003566FE" w:rsidRPr="0012770B">
        <w:rPr>
          <w:rFonts w:ascii="Times New Roman" w:hAnsi="Times New Roman" w:cs="Times New Roman"/>
          <w:i/>
          <w:iCs/>
        </w:rPr>
        <w:t>in</w:t>
      </w:r>
      <w:r w:rsidR="003566FE">
        <w:rPr>
          <w:rFonts w:ascii="Times New Roman" w:hAnsi="Times New Roman" w:cs="Times New Roman"/>
        </w:rPr>
        <w:t xml:space="preserve"> all God’s house, but Jesus i</w:t>
      </w:r>
      <w:r w:rsidR="003F7135">
        <w:rPr>
          <w:rFonts w:ascii="Times New Roman" w:hAnsi="Times New Roman" w:cs="Times New Roman"/>
        </w:rPr>
        <w:t>s</w:t>
      </w:r>
      <w:r w:rsidR="003566FE">
        <w:rPr>
          <w:rFonts w:ascii="Times New Roman" w:hAnsi="Times New Roman" w:cs="Times New Roman"/>
        </w:rPr>
        <w:t xml:space="preserve"> the Son </w:t>
      </w:r>
      <w:r w:rsidR="003566FE" w:rsidRPr="0012770B">
        <w:rPr>
          <w:rFonts w:ascii="Times New Roman" w:hAnsi="Times New Roman" w:cs="Times New Roman"/>
          <w:i/>
          <w:iCs/>
        </w:rPr>
        <w:t>over</w:t>
      </w:r>
      <w:r w:rsidR="003566FE">
        <w:rPr>
          <w:rFonts w:ascii="Times New Roman" w:hAnsi="Times New Roman" w:cs="Times New Roman"/>
        </w:rPr>
        <w:t xml:space="preserve"> </w:t>
      </w:r>
      <w:r w:rsidR="0012770B">
        <w:rPr>
          <w:rFonts w:ascii="Times New Roman" w:hAnsi="Times New Roman" w:cs="Times New Roman"/>
        </w:rPr>
        <w:t>God’s</w:t>
      </w:r>
      <w:r w:rsidR="003566FE">
        <w:rPr>
          <w:rFonts w:ascii="Times New Roman" w:hAnsi="Times New Roman" w:cs="Times New Roman"/>
        </w:rPr>
        <w:t xml:space="preserve"> house. Everything in the Law</w:t>
      </w:r>
      <w:r w:rsidR="0012770B">
        <w:rPr>
          <w:rFonts w:ascii="Times New Roman" w:hAnsi="Times New Roman" w:cs="Times New Roman"/>
        </w:rPr>
        <w:t xml:space="preserve"> of Moses</w:t>
      </w:r>
      <w:r w:rsidR="003566FE">
        <w:rPr>
          <w:rFonts w:ascii="Times New Roman" w:hAnsi="Times New Roman" w:cs="Times New Roman"/>
        </w:rPr>
        <w:t xml:space="preserve"> existed to symbolize and foreshadow and prophesy about and point to Jesus and the New Covenant.</w:t>
      </w:r>
    </w:p>
    <w:p w14:paraId="46F0A2BE" w14:textId="77777777" w:rsidR="000A591F" w:rsidRDefault="000A591F" w:rsidP="00284786">
      <w:pPr>
        <w:rPr>
          <w:rFonts w:ascii="Times New Roman" w:hAnsi="Times New Roman" w:cs="Times New Roman"/>
        </w:rPr>
      </w:pPr>
    </w:p>
    <w:p w14:paraId="0436A1B6" w14:textId="3B585B2A" w:rsidR="00FF558B" w:rsidRDefault="00FF558B" w:rsidP="00284786">
      <w:pPr>
        <w:rPr>
          <w:rFonts w:ascii="Times New Roman" w:hAnsi="Times New Roman" w:cs="Times New Roman"/>
        </w:rPr>
      </w:pPr>
      <w:r w:rsidRPr="00FF558B">
        <w:rPr>
          <w:rFonts w:ascii="Times New Roman" w:hAnsi="Times New Roman" w:cs="Times New Roman"/>
          <w:b/>
          <w:bCs/>
        </w:rPr>
        <w:t>C. The</w:t>
      </w:r>
      <w:r>
        <w:rPr>
          <w:rFonts w:ascii="Times New Roman" w:hAnsi="Times New Roman" w:cs="Times New Roman"/>
          <w:b/>
          <w:bCs/>
        </w:rPr>
        <w:t xml:space="preserve"> Warning to Those who Profess to </w:t>
      </w:r>
      <w:r w:rsidR="000A591F">
        <w:rPr>
          <w:rFonts w:ascii="Times New Roman" w:hAnsi="Times New Roman" w:cs="Times New Roman"/>
          <w:b/>
          <w:bCs/>
        </w:rPr>
        <w:t>B</w:t>
      </w:r>
      <w:r>
        <w:rPr>
          <w:rFonts w:ascii="Times New Roman" w:hAnsi="Times New Roman" w:cs="Times New Roman"/>
          <w:b/>
          <w:bCs/>
        </w:rPr>
        <w:t xml:space="preserve">elong to God’s House (3:6b): </w:t>
      </w:r>
      <w:r>
        <w:rPr>
          <w:rFonts w:ascii="Times New Roman" w:hAnsi="Times New Roman" w:cs="Times New Roman"/>
        </w:rPr>
        <w:t>“</w:t>
      </w:r>
      <w:r>
        <w:rPr>
          <w:rFonts w:ascii="Times New Roman" w:hAnsi="Times New Roman" w:cs="Times New Roman"/>
          <w:i/>
          <w:iCs/>
        </w:rPr>
        <w:t>And we are his house, if we hold on to our courage and the hope of which we boast</w:t>
      </w:r>
      <w:r>
        <w:rPr>
          <w:rFonts w:ascii="Times New Roman" w:hAnsi="Times New Roman" w:cs="Times New Roman"/>
        </w:rPr>
        <w:t xml:space="preserve">.” This text is one of the most important </w:t>
      </w:r>
      <w:r w:rsidR="000A591F">
        <w:rPr>
          <w:rFonts w:ascii="Times New Roman" w:hAnsi="Times New Roman" w:cs="Times New Roman"/>
        </w:rPr>
        <w:t>texts</w:t>
      </w:r>
      <w:r>
        <w:rPr>
          <w:rFonts w:ascii="Times New Roman" w:hAnsi="Times New Roman" w:cs="Times New Roman"/>
        </w:rPr>
        <w:t xml:space="preserve"> in </w:t>
      </w:r>
      <w:proofErr w:type="gramStart"/>
      <w:r>
        <w:rPr>
          <w:rFonts w:ascii="Times New Roman" w:hAnsi="Times New Roman" w:cs="Times New Roman"/>
        </w:rPr>
        <w:t>all of</w:t>
      </w:r>
      <w:proofErr w:type="gramEnd"/>
      <w:r>
        <w:rPr>
          <w:rFonts w:ascii="Times New Roman" w:hAnsi="Times New Roman" w:cs="Times New Roman"/>
        </w:rPr>
        <w:t xml:space="preserve"> the New Testament. It tells us that perseverance in the faith is the proof of genuine, saving faith. It also serves as a fitting introduction to the extended warning that follows (3:7-4:13). It’s a warning against missing God’s promised rest because of unbelief.</w:t>
      </w:r>
    </w:p>
    <w:p w14:paraId="283B6F98" w14:textId="77777777" w:rsidR="00FF558B" w:rsidRDefault="00FF558B" w:rsidP="00284786">
      <w:pPr>
        <w:rPr>
          <w:rFonts w:ascii="Times New Roman" w:hAnsi="Times New Roman" w:cs="Times New Roman"/>
        </w:rPr>
      </w:pPr>
    </w:p>
    <w:p w14:paraId="15E51227" w14:textId="4344FAC8" w:rsidR="005E0FAE" w:rsidRDefault="009E663A" w:rsidP="00284786">
      <w:pPr>
        <w:rPr>
          <w:rFonts w:ascii="Times New Roman" w:hAnsi="Times New Roman" w:cs="Times New Roman"/>
        </w:rPr>
      </w:pPr>
      <w:r>
        <w:rPr>
          <w:rFonts w:ascii="Times New Roman" w:hAnsi="Times New Roman" w:cs="Times New Roman"/>
        </w:rPr>
        <w:t xml:space="preserve">It's important to note that </w:t>
      </w:r>
      <w:proofErr w:type="gramStart"/>
      <w:r>
        <w:rPr>
          <w:rFonts w:ascii="Times New Roman" w:hAnsi="Times New Roman" w:cs="Times New Roman"/>
        </w:rPr>
        <w:t>a</w:t>
      </w:r>
      <w:r w:rsidR="00FF558B">
        <w:rPr>
          <w:rFonts w:ascii="Times New Roman" w:hAnsi="Times New Roman" w:cs="Times New Roman"/>
        </w:rPr>
        <w:t>ll of</w:t>
      </w:r>
      <w:proofErr w:type="gramEnd"/>
      <w:r w:rsidR="00FF558B">
        <w:rPr>
          <w:rFonts w:ascii="Times New Roman" w:hAnsi="Times New Roman" w:cs="Times New Roman"/>
        </w:rPr>
        <w:t xml:space="preserve"> these readers have professed to be Christians</w:t>
      </w:r>
      <w:r>
        <w:rPr>
          <w:rFonts w:ascii="Times New Roman" w:hAnsi="Times New Roman" w:cs="Times New Roman"/>
        </w:rPr>
        <w:t>, and that they</w:t>
      </w:r>
      <w:r w:rsidR="00FF558B">
        <w:rPr>
          <w:rFonts w:ascii="Times New Roman" w:hAnsi="Times New Roman" w:cs="Times New Roman"/>
        </w:rPr>
        <w:t xml:space="preserve"> had withstood severe testing in the earlier days of their Christian life (10:32ff). But the testing and burdensome trials had continued, and their initial enthusiasm had begun to wane. In the words of F. F. Bruce, “. . . their Christian development had been arrested; instead of pressing ahead </w:t>
      </w:r>
      <w:r w:rsidR="00796043">
        <w:rPr>
          <w:rFonts w:ascii="Times New Roman" w:hAnsi="Times New Roman" w:cs="Times New Roman"/>
        </w:rPr>
        <w:t xml:space="preserve">they were inclined to come to a full stop in their spiritual progress, if not indeed to slip back to a stage which they had left </w:t>
      </w:r>
      <w:proofErr w:type="gramStart"/>
      <w:r w:rsidR="00796043">
        <w:rPr>
          <w:rFonts w:ascii="Times New Roman" w:hAnsi="Times New Roman" w:cs="Times New Roman"/>
        </w:rPr>
        <w:t>. . . .</w:t>
      </w:r>
      <w:proofErr w:type="gramEnd"/>
      <w:r w:rsidR="00796043">
        <w:rPr>
          <w:rFonts w:ascii="Times New Roman" w:hAnsi="Times New Roman" w:cs="Times New Roman"/>
        </w:rPr>
        <w:t xml:space="preserve"> The writer, who has known them, or known about them, for a considerable time, and feels a pastoral concern</w:t>
      </w:r>
      <w:r w:rsidR="00FF558B" w:rsidRPr="00FF558B">
        <w:rPr>
          <w:rFonts w:ascii="Times New Roman" w:hAnsi="Times New Roman" w:cs="Times New Roman"/>
          <w:b/>
          <w:bCs/>
        </w:rPr>
        <w:t xml:space="preserve"> </w:t>
      </w:r>
      <w:r w:rsidR="00796043" w:rsidRPr="00796043">
        <w:rPr>
          <w:rFonts w:ascii="Times New Roman" w:hAnsi="Times New Roman" w:cs="Times New Roman"/>
        </w:rPr>
        <w:t>for their</w:t>
      </w:r>
      <w:r w:rsidR="00796043">
        <w:rPr>
          <w:rFonts w:ascii="Times New Roman" w:hAnsi="Times New Roman" w:cs="Times New Roman"/>
          <w:b/>
          <w:bCs/>
        </w:rPr>
        <w:t xml:space="preserve"> </w:t>
      </w:r>
      <w:r w:rsidR="00796043">
        <w:rPr>
          <w:rFonts w:ascii="Times New Roman" w:hAnsi="Times New Roman" w:cs="Times New Roman"/>
        </w:rPr>
        <w:t xml:space="preserve">welfare, warns them against falling back, for this may result in falling away from their Christian faith altogether; he encourages them with the assurance that they have everything to lose if they fall back, but everything to gain if they press </w:t>
      </w:r>
      <w:proofErr w:type="gramStart"/>
      <w:r w:rsidR="00796043">
        <w:rPr>
          <w:rFonts w:ascii="Times New Roman" w:hAnsi="Times New Roman" w:cs="Times New Roman"/>
        </w:rPr>
        <w:t>on .</w:t>
      </w:r>
      <w:proofErr w:type="gramEnd"/>
      <w:r w:rsidR="00796043">
        <w:rPr>
          <w:rFonts w:ascii="Times New Roman" w:hAnsi="Times New Roman" w:cs="Times New Roman"/>
        </w:rPr>
        <w:t xml:space="preserve"> . .”</w:t>
      </w:r>
    </w:p>
    <w:p w14:paraId="6CEFAA06" w14:textId="77777777" w:rsidR="00796043" w:rsidRDefault="00796043" w:rsidP="00284786">
      <w:pPr>
        <w:rPr>
          <w:rFonts w:ascii="Times New Roman" w:hAnsi="Times New Roman" w:cs="Times New Roman"/>
        </w:rPr>
      </w:pPr>
    </w:p>
    <w:p w14:paraId="38824409" w14:textId="46E0F708" w:rsidR="00796043" w:rsidRDefault="003F67F3" w:rsidP="003F67F3">
      <w:pPr>
        <w:rPr>
          <w:rFonts w:ascii="Times New Roman" w:hAnsi="Times New Roman" w:cs="Times New Roman"/>
        </w:rPr>
      </w:pPr>
      <w:r>
        <w:rPr>
          <w:rFonts w:ascii="Times New Roman" w:hAnsi="Times New Roman" w:cs="Times New Roman"/>
        </w:rPr>
        <w:t>Merely saying that we are Christians amounts to very little. There are many today who have a “false faith,” which is a form of faith</w:t>
      </w:r>
      <w:r w:rsidR="0012770B">
        <w:rPr>
          <w:rFonts w:ascii="Times New Roman" w:hAnsi="Times New Roman" w:cs="Times New Roman"/>
        </w:rPr>
        <w:t xml:space="preserve"> in Christ</w:t>
      </w:r>
      <w:r>
        <w:rPr>
          <w:rFonts w:ascii="Times New Roman" w:hAnsi="Times New Roman" w:cs="Times New Roman"/>
        </w:rPr>
        <w:t xml:space="preserve"> which never takes root in the heart. There may be an initial season of joy and enthusiasm and excitement for the things of the Lord, but it is followed, at some point, by drifting away from Him altogether.</w:t>
      </w:r>
    </w:p>
    <w:p w14:paraId="65ED4161" w14:textId="77777777" w:rsidR="003F67F3" w:rsidRDefault="003F67F3" w:rsidP="003F67F3">
      <w:pPr>
        <w:rPr>
          <w:rFonts w:ascii="Times New Roman" w:hAnsi="Times New Roman" w:cs="Times New Roman"/>
        </w:rPr>
      </w:pPr>
    </w:p>
    <w:p w14:paraId="399CD004" w14:textId="059A3A14" w:rsidR="003F67F3" w:rsidRDefault="003F67F3" w:rsidP="003F67F3">
      <w:pPr>
        <w:rPr>
          <w:rFonts w:ascii="Times New Roman" w:hAnsi="Times New Roman" w:cs="Times New Roman"/>
        </w:rPr>
      </w:pPr>
      <w:r>
        <w:rPr>
          <w:rFonts w:ascii="Times New Roman" w:hAnsi="Times New Roman" w:cs="Times New Roman"/>
        </w:rPr>
        <w:t xml:space="preserve">Perseverance, therefore, </w:t>
      </w:r>
      <w:r w:rsidR="000A591F">
        <w:rPr>
          <w:rFonts w:ascii="Times New Roman" w:hAnsi="Times New Roman" w:cs="Times New Roman"/>
        </w:rPr>
        <w:t>is the</w:t>
      </w:r>
      <w:r w:rsidR="00B354C0">
        <w:rPr>
          <w:rFonts w:ascii="Times New Roman" w:hAnsi="Times New Roman" w:cs="Times New Roman"/>
        </w:rPr>
        <w:t xml:space="preserve"> proof that we are part of God’s people, the </w:t>
      </w:r>
      <w:r w:rsidR="0012770B">
        <w:rPr>
          <w:rFonts w:ascii="Times New Roman" w:hAnsi="Times New Roman" w:cs="Times New Roman"/>
        </w:rPr>
        <w:t>“h</w:t>
      </w:r>
      <w:r w:rsidR="00B354C0">
        <w:rPr>
          <w:rFonts w:ascii="Times New Roman" w:hAnsi="Times New Roman" w:cs="Times New Roman"/>
        </w:rPr>
        <w:t>ouse</w:t>
      </w:r>
      <w:r w:rsidR="0012770B">
        <w:rPr>
          <w:rFonts w:ascii="Times New Roman" w:hAnsi="Times New Roman" w:cs="Times New Roman"/>
        </w:rPr>
        <w:t>hold”</w:t>
      </w:r>
      <w:r w:rsidR="00B354C0">
        <w:rPr>
          <w:rFonts w:ascii="Times New Roman" w:hAnsi="Times New Roman" w:cs="Times New Roman"/>
        </w:rPr>
        <w:t xml:space="preserve"> of Go</w:t>
      </w:r>
      <w:r w:rsidR="0012770B">
        <w:rPr>
          <w:rFonts w:ascii="Times New Roman" w:hAnsi="Times New Roman" w:cs="Times New Roman"/>
        </w:rPr>
        <w:t>d</w:t>
      </w:r>
      <w:r w:rsidR="00B354C0">
        <w:rPr>
          <w:rFonts w:ascii="Times New Roman" w:hAnsi="Times New Roman" w:cs="Times New Roman"/>
        </w:rPr>
        <w:t xml:space="preserve">. If we profess to have “confidence” in Christ </w:t>
      </w:r>
      <w:r w:rsidR="000A591F">
        <w:rPr>
          <w:rFonts w:ascii="Times New Roman" w:hAnsi="Times New Roman" w:cs="Times New Roman"/>
        </w:rPr>
        <w:t xml:space="preserve">(by </w:t>
      </w:r>
      <w:r w:rsidR="00B354C0">
        <w:rPr>
          <w:rFonts w:ascii="Times New Roman" w:hAnsi="Times New Roman" w:cs="Times New Roman"/>
        </w:rPr>
        <w:t xml:space="preserve">claiming to have trusted in Him for salvation) and “hold on” to this hope and faith to the </w:t>
      </w:r>
      <w:r w:rsidR="000A591F">
        <w:rPr>
          <w:rFonts w:ascii="Times New Roman" w:hAnsi="Times New Roman" w:cs="Times New Roman"/>
        </w:rPr>
        <w:t xml:space="preserve">very </w:t>
      </w:r>
      <w:r w:rsidR="00B354C0">
        <w:rPr>
          <w:rFonts w:ascii="Times New Roman" w:hAnsi="Times New Roman" w:cs="Times New Roman"/>
        </w:rPr>
        <w:t xml:space="preserve">end, </w:t>
      </w:r>
      <w:r w:rsidR="000A591F" w:rsidRPr="008C7E95">
        <w:rPr>
          <w:rFonts w:ascii="Times New Roman" w:hAnsi="Times New Roman" w:cs="Times New Roman"/>
        </w:rPr>
        <w:t>we confirm</w:t>
      </w:r>
      <w:r w:rsidR="00B354C0">
        <w:rPr>
          <w:rFonts w:ascii="Times New Roman" w:hAnsi="Times New Roman" w:cs="Times New Roman"/>
        </w:rPr>
        <w:t xml:space="preserve"> the reality of our claim to know Christ. </w:t>
      </w:r>
      <w:r w:rsidR="008C7E95">
        <w:rPr>
          <w:rFonts w:ascii="Times New Roman" w:hAnsi="Times New Roman" w:cs="Times New Roman"/>
        </w:rPr>
        <w:t>Temporary faith is not saving faith; persevering faith is.</w:t>
      </w:r>
    </w:p>
    <w:p w14:paraId="64D87EA2" w14:textId="77777777" w:rsidR="008C7E95" w:rsidRDefault="008C7E95" w:rsidP="003F67F3">
      <w:pPr>
        <w:rPr>
          <w:rFonts w:ascii="Times New Roman" w:hAnsi="Times New Roman" w:cs="Times New Roman"/>
        </w:rPr>
      </w:pPr>
    </w:p>
    <w:p w14:paraId="047B0B64" w14:textId="10ED5D0B" w:rsidR="008C7E95" w:rsidRDefault="008C7E95" w:rsidP="003F67F3">
      <w:pPr>
        <w:rPr>
          <w:rFonts w:ascii="Times New Roman" w:hAnsi="Times New Roman" w:cs="Times New Roman"/>
        </w:rPr>
      </w:pPr>
      <w:r>
        <w:rPr>
          <w:rFonts w:ascii="Times New Roman" w:hAnsi="Times New Roman" w:cs="Times New Roman"/>
        </w:rPr>
        <w:t>We will see this truth again and again in Hebrews, such as we find in Hebrews 6:10-12; “</w:t>
      </w:r>
      <w:r>
        <w:rPr>
          <w:rFonts w:ascii="Times New Roman" w:hAnsi="Times New Roman" w:cs="Times New Roman"/>
          <w:i/>
          <w:iCs/>
        </w:rPr>
        <w:t xml:space="preserve">God is not unjust; he will not forget your work and the love you have shown him as you have helped his people and continue to help them. We want each of you to show the same diligence to the very end, </w:t>
      </w:r>
      <w:proofErr w:type="gramStart"/>
      <w:r>
        <w:rPr>
          <w:rFonts w:ascii="Times New Roman" w:hAnsi="Times New Roman" w:cs="Times New Roman"/>
          <w:i/>
          <w:iCs/>
        </w:rPr>
        <w:t>in order to</w:t>
      </w:r>
      <w:proofErr w:type="gramEnd"/>
      <w:r>
        <w:rPr>
          <w:rFonts w:ascii="Times New Roman" w:hAnsi="Times New Roman" w:cs="Times New Roman"/>
          <w:i/>
          <w:iCs/>
        </w:rPr>
        <w:t xml:space="preserve"> make your hope sure. We do not want to you to become lazy, but to imitate those who through faith and patience inherit what has been promised</w:t>
      </w:r>
      <w:r>
        <w:rPr>
          <w:rFonts w:ascii="Times New Roman" w:hAnsi="Times New Roman" w:cs="Times New Roman"/>
        </w:rPr>
        <w:t>.”</w:t>
      </w:r>
    </w:p>
    <w:p w14:paraId="174E096F" w14:textId="77777777" w:rsidR="009F7DE2" w:rsidRDefault="009F7DE2" w:rsidP="003F67F3">
      <w:pPr>
        <w:rPr>
          <w:rFonts w:ascii="Times New Roman" w:hAnsi="Times New Roman" w:cs="Times New Roman"/>
        </w:rPr>
      </w:pPr>
    </w:p>
    <w:p w14:paraId="73B3EA18" w14:textId="11C78409" w:rsidR="009F7DE2" w:rsidRPr="009F7DE2" w:rsidRDefault="009F7DE2" w:rsidP="003F67F3">
      <w:pPr>
        <w:rPr>
          <w:rFonts w:ascii="Times New Roman" w:hAnsi="Times New Roman" w:cs="Times New Roman"/>
        </w:rPr>
      </w:pPr>
      <w:r>
        <w:rPr>
          <w:rFonts w:ascii="Times New Roman" w:hAnsi="Times New Roman" w:cs="Times New Roman"/>
          <w:b/>
          <w:bCs/>
        </w:rPr>
        <w:t xml:space="preserve">Q. </w:t>
      </w:r>
      <w:r w:rsidR="0012770B">
        <w:rPr>
          <w:rFonts w:ascii="Times New Roman" w:hAnsi="Times New Roman" w:cs="Times New Roman"/>
        </w:rPr>
        <w:t>If we are members of the “household” of God, then</w:t>
      </w:r>
      <w:r>
        <w:rPr>
          <w:rFonts w:ascii="Times New Roman" w:hAnsi="Times New Roman" w:cs="Times New Roman"/>
        </w:rPr>
        <w:t xml:space="preserve"> how do we press on </w:t>
      </w:r>
      <w:r>
        <w:rPr>
          <w:rFonts w:ascii="Times New Roman" w:hAnsi="Times New Roman" w:cs="Times New Roman"/>
          <w:i/>
          <w:iCs/>
        </w:rPr>
        <w:t>to the very end</w:t>
      </w:r>
      <w:r>
        <w:rPr>
          <w:rFonts w:ascii="Times New Roman" w:hAnsi="Times New Roman" w:cs="Times New Roman"/>
        </w:rPr>
        <w:t xml:space="preserve">? </w:t>
      </w:r>
      <w:r>
        <w:rPr>
          <w:rFonts w:ascii="Times New Roman" w:hAnsi="Times New Roman" w:cs="Times New Roman"/>
          <w:b/>
          <w:bCs/>
        </w:rPr>
        <w:t xml:space="preserve">A. </w:t>
      </w:r>
      <w:r w:rsidR="0010081E">
        <w:rPr>
          <w:rFonts w:ascii="Times New Roman" w:hAnsi="Times New Roman" w:cs="Times New Roman"/>
        </w:rPr>
        <w:t xml:space="preserve">We </w:t>
      </w:r>
      <w:r w:rsidR="009E663A">
        <w:rPr>
          <w:rFonts w:ascii="Times New Roman" w:hAnsi="Times New Roman" w:cs="Times New Roman"/>
        </w:rPr>
        <w:t>encourag</w:t>
      </w:r>
      <w:r w:rsidR="0010081E">
        <w:rPr>
          <w:rFonts w:ascii="Times New Roman" w:hAnsi="Times New Roman" w:cs="Times New Roman"/>
        </w:rPr>
        <w:t>e</w:t>
      </w:r>
      <w:r w:rsidR="009E663A">
        <w:rPr>
          <w:rFonts w:ascii="Times New Roman" w:hAnsi="Times New Roman" w:cs="Times New Roman"/>
        </w:rPr>
        <w:t xml:space="preserve"> one another to fix</w:t>
      </w:r>
      <w:r>
        <w:rPr>
          <w:rFonts w:ascii="Times New Roman" w:hAnsi="Times New Roman" w:cs="Times New Roman"/>
        </w:rPr>
        <w:t xml:space="preserve"> our thoughts on Jesus</w:t>
      </w:r>
      <w:r w:rsidR="0010081E">
        <w:rPr>
          <w:rFonts w:ascii="Times New Roman" w:hAnsi="Times New Roman" w:cs="Times New Roman"/>
        </w:rPr>
        <w:t>,</w:t>
      </w:r>
      <w:r>
        <w:rPr>
          <w:rFonts w:ascii="Times New Roman" w:hAnsi="Times New Roman" w:cs="Times New Roman"/>
        </w:rPr>
        <w:t xml:space="preserve"> </w:t>
      </w:r>
      <w:r w:rsidR="009E663A">
        <w:rPr>
          <w:rFonts w:ascii="Times New Roman" w:hAnsi="Times New Roman" w:cs="Times New Roman"/>
        </w:rPr>
        <w:t xml:space="preserve">and to </w:t>
      </w:r>
      <w:r>
        <w:rPr>
          <w:rFonts w:ascii="Times New Roman" w:hAnsi="Times New Roman" w:cs="Times New Roman"/>
        </w:rPr>
        <w:t>liv</w:t>
      </w:r>
      <w:r w:rsidR="009E663A">
        <w:rPr>
          <w:rFonts w:ascii="Times New Roman" w:hAnsi="Times New Roman" w:cs="Times New Roman"/>
        </w:rPr>
        <w:t>e</w:t>
      </w:r>
      <w:r>
        <w:rPr>
          <w:rFonts w:ascii="Times New Roman" w:hAnsi="Times New Roman" w:cs="Times New Roman"/>
        </w:rPr>
        <w:t xml:space="preserve"> </w:t>
      </w:r>
      <w:proofErr w:type="gramStart"/>
      <w:r>
        <w:rPr>
          <w:rFonts w:ascii="Times New Roman" w:hAnsi="Times New Roman" w:cs="Times New Roman"/>
        </w:rPr>
        <w:t>in light of</w:t>
      </w:r>
      <w:proofErr w:type="gramEnd"/>
      <w:r>
        <w:rPr>
          <w:rFonts w:ascii="Times New Roman" w:hAnsi="Times New Roman" w:cs="Times New Roman"/>
        </w:rPr>
        <w:t xml:space="preserve"> our heavenly calling</w:t>
      </w:r>
      <w:r w:rsidR="0010081E">
        <w:rPr>
          <w:rFonts w:ascii="Times New Roman" w:hAnsi="Times New Roman" w:cs="Times New Roman"/>
        </w:rPr>
        <w:t>,</w:t>
      </w:r>
      <w:r>
        <w:rPr>
          <w:rFonts w:ascii="Times New Roman" w:hAnsi="Times New Roman" w:cs="Times New Roman"/>
        </w:rPr>
        <w:t xml:space="preserve"> and </w:t>
      </w:r>
      <w:r w:rsidR="009E663A">
        <w:rPr>
          <w:rFonts w:ascii="Times New Roman" w:hAnsi="Times New Roman" w:cs="Times New Roman"/>
        </w:rPr>
        <w:t xml:space="preserve">to </w:t>
      </w:r>
      <w:r>
        <w:rPr>
          <w:rFonts w:ascii="Times New Roman" w:hAnsi="Times New Roman" w:cs="Times New Roman"/>
        </w:rPr>
        <w:t xml:space="preserve">never forget that </w:t>
      </w:r>
      <w:r w:rsidR="0012770B">
        <w:rPr>
          <w:rFonts w:ascii="Times New Roman" w:hAnsi="Times New Roman" w:cs="Times New Roman"/>
        </w:rPr>
        <w:t>Jesus is better than anything or anyone else!</w:t>
      </w:r>
    </w:p>
    <w:sectPr w:rsidR="009F7DE2" w:rsidRPr="009F7DE2" w:rsidSect="003F67F3">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86"/>
    <w:rsid w:val="000253D9"/>
    <w:rsid w:val="0008366C"/>
    <w:rsid w:val="000A591F"/>
    <w:rsid w:val="0010081E"/>
    <w:rsid w:val="0012770B"/>
    <w:rsid w:val="001B5E2D"/>
    <w:rsid w:val="0023626C"/>
    <w:rsid w:val="00284786"/>
    <w:rsid w:val="002C4FFD"/>
    <w:rsid w:val="003373CB"/>
    <w:rsid w:val="003566FE"/>
    <w:rsid w:val="003F67F3"/>
    <w:rsid w:val="003F7135"/>
    <w:rsid w:val="00461A13"/>
    <w:rsid w:val="00466D97"/>
    <w:rsid w:val="004D7A2D"/>
    <w:rsid w:val="004F2FB3"/>
    <w:rsid w:val="00531746"/>
    <w:rsid w:val="005B49C9"/>
    <w:rsid w:val="005E0FAE"/>
    <w:rsid w:val="006B429D"/>
    <w:rsid w:val="006E78B6"/>
    <w:rsid w:val="00796043"/>
    <w:rsid w:val="00820F5E"/>
    <w:rsid w:val="008C7E95"/>
    <w:rsid w:val="009E663A"/>
    <w:rsid w:val="009F7DE2"/>
    <w:rsid w:val="00AE312C"/>
    <w:rsid w:val="00B354C0"/>
    <w:rsid w:val="00B639CC"/>
    <w:rsid w:val="00B956CA"/>
    <w:rsid w:val="00BB44ED"/>
    <w:rsid w:val="00C36E8E"/>
    <w:rsid w:val="00C44F18"/>
    <w:rsid w:val="00C71AEB"/>
    <w:rsid w:val="00D51174"/>
    <w:rsid w:val="00DD11E2"/>
    <w:rsid w:val="00E057DA"/>
    <w:rsid w:val="00E12652"/>
    <w:rsid w:val="00E20C9C"/>
    <w:rsid w:val="00F338D4"/>
    <w:rsid w:val="00FA6D9D"/>
    <w:rsid w:val="00FF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496FA4"/>
  <w15:chartTrackingRefBased/>
  <w15:docId w15:val="{AA0AB437-AA97-3A49-9144-89EC101F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520</TotalTime>
  <Pages>3</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22</cp:revision>
  <cp:lastPrinted>2024-02-25T12:33:00Z</cp:lastPrinted>
  <dcterms:created xsi:type="dcterms:W3CDTF">2024-02-20T17:37:00Z</dcterms:created>
  <dcterms:modified xsi:type="dcterms:W3CDTF">2024-02-25T12:37:00Z</dcterms:modified>
</cp:coreProperties>
</file>