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9075" w14:textId="62A76F03" w:rsidR="006B429D" w:rsidRDefault="009B14C1" w:rsidP="009B14C1">
      <w:pPr>
        <w:jc w:val="center"/>
        <w:rPr>
          <w:rFonts w:ascii="Times New Roman" w:hAnsi="Times New Roman" w:cs="Times New Roman"/>
          <w:b/>
          <w:bCs/>
        </w:rPr>
      </w:pPr>
      <w:r>
        <w:rPr>
          <w:rFonts w:ascii="Times New Roman" w:hAnsi="Times New Roman" w:cs="Times New Roman"/>
          <w:b/>
          <w:bCs/>
        </w:rPr>
        <w:t>Bethel Christian Fellowship</w:t>
      </w:r>
    </w:p>
    <w:p w14:paraId="4CA1F487" w14:textId="29D257D5" w:rsidR="009B14C1" w:rsidRDefault="009B14C1" w:rsidP="009B14C1">
      <w:pPr>
        <w:jc w:val="center"/>
        <w:rPr>
          <w:rFonts w:ascii="Times New Roman" w:hAnsi="Times New Roman" w:cs="Times New Roman"/>
          <w:b/>
          <w:bCs/>
        </w:rPr>
      </w:pPr>
      <w:r>
        <w:rPr>
          <w:rFonts w:ascii="Times New Roman" w:hAnsi="Times New Roman" w:cs="Times New Roman"/>
          <w:b/>
          <w:bCs/>
        </w:rPr>
        <w:t>Fair Lawn, NJ</w:t>
      </w:r>
    </w:p>
    <w:p w14:paraId="284D0DB6" w14:textId="77777777" w:rsidR="009B14C1" w:rsidRDefault="009B14C1" w:rsidP="009B14C1">
      <w:pPr>
        <w:jc w:val="center"/>
        <w:rPr>
          <w:rFonts w:ascii="Times New Roman" w:hAnsi="Times New Roman" w:cs="Times New Roman"/>
          <w:b/>
          <w:bCs/>
        </w:rPr>
      </w:pPr>
    </w:p>
    <w:p w14:paraId="26C638A2" w14:textId="0252FF3E" w:rsidR="009B14C1" w:rsidRDefault="009B14C1" w:rsidP="009B14C1">
      <w:pPr>
        <w:jc w:val="center"/>
        <w:rPr>
          <w:rFonts w:ascii="Times New Roman" w:hAnsi="Times New Roman" w:cs="Times New Roman"/>
          <w:b/>
          <w:bCs/>
        </w:rPr>
      </w:pPr>
      <w:r>
        <w:rPr>
          <w:rFonts w:ascii="Times New Roman" w:hAnsi="Times New Roman" w:cs="Times New Roman"/>
          <w:b/>
          <w:bCs/>
        </w:rPr>
        <w:t>“God’s Love, His Gift, His Son”</w:t>
      </w:r>
    </w:p>
    <w:p w14:paraId="0FEAA196" w14:textId="7EF4223B" w:rsidR="009B14C1" w:rsidRDefault="009B14C1" w:rsidP="009B14C1">
      <w:pPr>
        <w:jc w:val="center"/>
        <w:rPr>
          <w:rFonts w:ascii="Times New Roman" w:hAnsi="Times New Roman" w:cs="Times New Roman"/>
          <w:b/>
          <w:bCs/>
        </w:rPr>
      </w:pPr>
      <w:r>
        <w:rPr>
          <w:rFonts w:ascii="Times New Roman" w:hAnsi="Times New Roman" w:cs="Times New Roman"/>
          <w:b/>
          <w:bCs/>
        </w:rPr>
        <w:t>John 3:16</w:t>
      </w:r>
    </w:p>
    <w:p w14:paraId="767F8623" w14:textId="77777777" w:rsidR="009B14C1" w:rsidRDefault="009B14C1" w:rsidP="009B14C1">
      <w:pPr>
        <w:jc w:val="center"/>
        <w:rPr>
          <w:rFonts w:ascii="Times New Roman" w:hAnsi="Times New Roman" w:cs="Times New Roman"/>
          <w:b/>
          <w:bCs/>
        </w:rPr>
      </w:pPr>
    </w:p>
    <w:p w14:paraId="4EE7D291" w14:textId="3A4D7094" w:rsidR="009B14C1" w:rsidRDefault="009B14C1" w:rsidP="009B14C1">
      <w:pPr>
        <w:jc w:val="center"/>
        <w:rPr>
          <w:rFonts w:ascii="Times New Roman" w:hAnsi="Times New Roman" w:cs="Times New Roman"/>
          <w:b/>
          <w:bCs/>
        </w:rPr>
      </w:pPr>
      <w:r>
        <w:rPr>
          <w:rFonts w:ascii="Times New Roman" w:hAnsi="Times New Roman" w:cs="Times New Roman"/>
          <w:b/>
          <w:bCs/>
        </w:rPr>
        <w:t>December 24, 2023</w:t>
      </w:r>
    </w:p>
    <w:p w14:paraId="493516D6" w14:textId="77777777" w:rsidR="009B14C1" w:rsidRDefault="009B14C1" w:rsidP="009B14C1">
      <w:pPr>
        <w:jc w:val="center"/>
        <w:rPr>
          <w:rFonts w:ascii="Times New Roman" w:hAnsi="Times New Roman" w:cs="Times New Roman"/>
          <w:b/>
          <w:bCs/>
        </w:rPr>
      </w:pPr>
    </w:p>
    <w:p w14:paraId="39881EB8" w14:textId="09D980B4" w:rsidR="009B14C1" w:rsidRDefault="009B14C1" w:rsidP="009B14C1">
      <w:pPr>
        <w:rPr>
          <w:rFonts w:ascii="Times New Roman" w:hAnsi="Times New Roman" w:cs="Times New Roman"/>
        </w:rPr>
      </w:pPr>
      <w:r>
        <w:rPr>
          <w:rFonts w:ascii="Times New Roman" w:hAnsi="Times New Roman" w:cs="Times New Roman"/>
        </w:rPr>
        <w:t>There are many verses in the Bible that great men have chosen as their favorite text. John Wesley, for example, often said that his favorite was Zechariah 3:2; “</w:t>
      </w:r>
      <w:r>
        <w:rPr>
          <w:rFonts w:ascii="Times New Roman" w:hAnsi="Times New Roman" w:cs="Times New Roman"/>
          <w:i/>
          <w:iCs/>
        </w:rPr>
        <w:t>Is this not a brand plucked out of the fire?</w:t>
      </w:r>
      <w:r>
        <w:rPr>
          <w:rFonts w:ascii="Times New Roman" w:hAnsi="Times New Roman" w:cs="Times New Roman"/>
        </w:rPr>
        <w:t>” David Livingston loved the last words of Matthew 28:20; “</w:t>
      </w:r>
      <w:r>
        <w:rPr>
          <w:rFonts w:ascii="Times New Roman" w:hAnsi="Times New Roman" w:cs="Times New Roman"/>
          <w:i/>
          <w:iCs/>
        </w:rPr>
        <w:t>Lo, I am with you always, even to the end of the age</w:t>
      </w:r>
      <w:r>
        <w:rPr>
          <w:rFonts w:ascii="Times New Roman" w:hAnsi="Times New Roman" w:cs="Times New Roman"/>
        </w:rPr>
        <w:t>.” John Newton said that his favorite</w:t>
      </w:r>
      <w:r w:rsidR="009D1849">
        <w:rPr>
          <w:rFonts w:ascii="Times New Roman" w:hAnsi="Times New Roman" w:cs="Times New Roman"/>
        </w:rPr>
        <w:t xml:space="preserve"> verse</w:t>
      </w:r>
      <w:r>
        <w:rPr>
          <w:rFonts w:ascii="Times New Roman" w:hAnsi="Times New Roman" w:cs="Times New Roman"/>
        </w:rPr>
        <w:t xml:space="preserve"> was Romans 5:20; “</w:t>
      </w:r>
      <w:r>
        <w:rPr>
          <w:rFonts w:ascii="Times New Roman" w:hAnsi="Times New Roman" w:cs="Times New Roman"/>
          <w:i/>
          <w:iCs/>
        </w:rPr>
        <w:t>But where sin abounded, grace abounded even more</w:t>
      </w:r>
      <w:r>
        <w:rPr>
          <w:rFonts w:ascii="Times New Roman" w:hAnsi="Times New Roman" w:cs="Times New Roman"/>
        </w:rPr>
        <w:t xml:space="preserve">.” Martin Luther, </w:t>
      </w:r>
      <w:r w:rsidR="0004215E">
        <w:rPr>
          <w:rFonts w:ascii="Times New Roman" w:hAnsi="Times New Roman" w:cs="Times New Roman"/>
        </w:rPr>
        <w:t>o</w:t>
      </w:r>
      <w:r>
        <w:rPr>
          <w:rFonts w:ascii="Times New Roman" w:hAnsi="Times New Roman" w:cs="Times New Roman"/>
        </w:rPr>
        <w:t>f course, had Romans 1:17 as his life verse; “</w:t>
      </w:r>
      <w:r>
        <w:rPr>
          <w:rFonts w:ascii="Times New Roman" w:hAnsi="Times New Roman" w:cs="Times New Roman"/>
          <w:i/>
          <w:iCs/>
        </w:rPr>
        <w:t>The just shall live by faith</w:t>
      </w:r>
      <w:r>
        <w:rPr>
          <w:rFonts w:ascii="Times New Roman" w:hAnsi="Times New Roman" w:cs="Times New Roman"/>
        </w:rPr>
        <w:t xml:space="preserve">.” The reason </w:t>
      </w:r>
      <w:r w:rsidR="009D1849">
        <w:rPr>
          <w:rFonts w:ascii="Times New Roman" w:hAnsi="Times New Roman" w:cs="Times New Roman"/>
        </w:rPr>
        <w:t>was because of how the verse spoke</w:t>
      </w:r>
      <w:r>
        <w:rPr>
          <w:rFonts w:ascii="Times New Roman" w:hAnsi="Times New Roman" w:cs="Times New Roman"/>
        </w:rPr>
        <w:t xml:space="preserve"> </w:t>
      </w:r>
      <w:r w:rsidR="009D1849">
        <w:rPr>
          <w:rFonts w:ascii="Times New Roman" w:hAnsi="Times New Roman" w:cs="Times New Roman"/>
        </w:rPr>
        <w:t xml:space="preserve">to </w:t>
      </w:r>
      <w:r w:rsidR="0004215E">
        <w:rPr>
          <w:rFonts w:ascii="Times New Roman" w:hAnsi="Times New Roman" w:cs="Times New Roman"/>
        </w:rPr>
        <w:t xml:space="preserve">each man </w:t>
      </w:r>
      <w:proofErr w:type="gramStart"/>
      <w:r w:rsidR="0004215E">
        <w:rPr>
          <w:rFonts w:ascii="Times New Roman" w:hAnsi="Times New Roman" w:cs="Times New Roman"/>
        </w:rPr>
        <w:t>in light of</w:t>
      </w:r>
      <w:proofErr w:type="gramEnd"/>
      <w:r w:rsidR="0004215E">
        <w:rPr>
          <w:rFonts w:ascii="Times New Roman" w:hAnsi="Times New Roman" w:cs="Times New Roman"/>
        </w:rPr>
        <w:t xml:space="preserve"> his unique,</w:t>
      </w:r>
      <w:r>
        <w:rPr>
          <w:rFonts w:ascii="Times New Roman" w:hAnsi="Times New Roman" w:cs="Times New Roman"/>
        </w:rPr>
        <w:t xml:space="preserve"> life experience.</w:t>
      </w:r>
    </w:p>
    <w:p w14:paraId="5362134A" w14:textId="77777777" w:rsidR="009B14C1" w:rsidRDefault="009B14C1" w:rsidP="009B14C1">
      <w:pPr>
        <w:rPr>
          <w:rFonts w:ascii="Times New Roman" w:hAnsi="Times New Roman" w:cs="Times New Roman"/>
        </w:rPr>
      </w:pPr>
    </w:p>
    <w:p w14:paraId="10400654" w14:textId="3CC4A498" w:rsidR="009B14C1" w:rsidRDefault="009B14C1" w:rsidP="009D1849">
      <w:pPr>
        <w:ind w:right="-90"/>
        <w:rPr>
          <w:rFonts w:ascii="Times New Roman" w:hAnsi="Times New Roman" w:cs="Times New Roman"/>
        </w:rPr>
      </w:pPr>
      <w:r>
        <w:rPr>
          <w:rFonts w:ascii="Times New Roman" w:hAnsi="Times New Roman" w:cs="Times New Roman"/>
        </w:rPr>
        <w:t xml:space="preserve">But the verse before us today is everyone’s verse. </w:t>
      </w:r>
      <w:r w:rsidR="009D1849">
        <w:rPr>
          <w:rFonts w:ascii="Times New Roman" w:hAnsi="Times New Roman" w:cs="Times New Roman"/>
        </w:rPr>
        <w:t>As</w:t>
      </w:r>
      <w:r>
        <w:rPr>
          <w:rFonts w:ascii="Times New Roman" w:hAnsi="Times New Roman" w:cs="Times New Roman"/>
        </w:rPr>
        <w:t xml:space="preserve"> James Montgomery </w:t>
      </w:r>
      <w:proofErr w:type="spellStart"/>
      <w:r>
        <w:rPr>
          <w:rFonts w:ascii="Times New Roman" w:hAnsi="Times New Roman" w:cs="Times New Roman"/>
        </w:rPr>
        <w:t>Boice</w:t>
      </w:r>
      <w:proofErr w:type="spellEnd"/>
      <w:r w:rsidR="009D1849">
        <w:rPr>
          <w:rFonts w:ascii="Times New Roman" w:hAnsi="Times New Roman" w:cs="Times New Roman"/>
        </w:rPr>
        <w:t xml:space="preserve"> has noted</w:t>
      </w:r>
      <w:r>
        <w:rPr>
          <w:rFonts w:ascii="Times New Roman" w:hAnsi="Times New Roman" w:cs="Times New Roman"/>
        </w:rPr>
        <w:t>, “There is hardly a place in the world to which the gospel has gone that this verse has not become almost instantly known. It is the first verse that translators put into another language. Millions of people have been taught to recite it. It is inscribed on books and buildings. It is reflected in songs. John 3:16! “</w:t>
      </w:r>
      <w:r>
        <w:rPr>
          <w:rFonts w:ascii="Times New Roman" w:hAnsi="Times New Roman" w:cs="Times New Roman"/>
          <w:i/>
          <w:iCs/>
        </w:rPr>
        <w:t>For God so loved the world, that he gave his only begotten Son, that whosoever believes in him should not perish, but have everlasting life</w:t>
      </w:r>
      <w:r>
        <w:rPr>
          <w:rFonts w:ascii="Times New Roman" w:hAnsi="Times New Roman" w:cs="Times New Roman"/>
        </w:rPr>
        <w:t>” (</w:t>
      </w:r>
      <w:r>
        <w:rPr>
          <w:rFonts w:ascii="Times New Roman" w:hAnsi="Times New Roman" w:cs="Times New Roman"/>
          <w:u w:val="single"/>
        </w:rPr>
        <w:t>The Gospel of John, Vol. 1</w:t>
      </w:r>
      <w:r>
        <w:rPr>
          <w:rFonts w:ascii="Times New Roman" w:hAnsi="Times New Roman" w:cs="Times New Roman"/>
        </w:rPr>
        <w:t>).</w:t>
      </w:r>
    </w:p>
    <w:p w14:paraId="5F762B5D" w14:textId="77777777" w:rsidR="009B14C1" w:rsidRDefault="009B14C1" w:rsidP="009B14C1">
      <w:pPr>
        <w:rPr>
          <w:rFonts w:ascii="Times New Roman" w:hAnsi="Times New Roman" w:cs="Times New Roman"/>
        </w:rPr>
      </w:pPr>
    </w:p>
    <w:p w14:paraId="7CC712D5" w14:textId="09EDDB54" w:rsidR="009B14C1" w:rsidRPr="009D1849" w:rsidRDefault="00AC6E2D" w:rsidP="009B14C1">
      <w:pPr>
        <w:rPr>
          <w:rFonts w:ascii="Times New Roman" w:hAnsi="Times New Roman" w:cs="Times New Roman"/>
        </w:rPr>
      </w:pPr>
      <w:r>
        <w:rPr>
          <w:rFonts w:ascii="Times New Roman" w:hAnsi="Times New Roman" w:cs="Times New Roman"/>
        </w:rPr>
        <w:t>Not</w:t>
      </w:r>
      <w:r w:rsidR="009D1849">
        <w:rPr>
          <w:rFonts w:ascii="Times New Roman" w:hAnsi="Times New Roman" w:cs="Times New Roman"/>
        </w:rPr>
        <w:t xml:space="preserve"> only </w:t>
      </w:r>
      <w:r>
        <w:rPr>
          <w:rFonts w:ascii="Times New Roman" w:hAnsi="Times New Roman" w:cs="Times New Roman"/>
        </w:rPr>
        <w:t xml:space="preserve">is this </w:t>
      </w:r>
      <w:r w:rsidR="009D1849">
        <w:rPr>
          <w:rFonts w:ascii="Times New Roman" w:hAnsi="Times New Roman" w:cs="Times New Roman"/>
        </w:rPr>
        <w:t>the most famous verse in the Bible</w:t>
      </w:r>
      <w:r>
        <w:rPr>
          <w:rFonts w:ascii="Times New Roman" w:hAnsi="Times New Roman" w:cs="Times New Roman"/>
        </w:rPr>
        <w:t>,</w:t>
      </w:r>
      <w:r w:rsidR="009D1849">
        <w:rPr>
          <w:rFonts w:ascii="Times New Roman" w:hAnsi="Times New Roman" w:cs="Times New Roman"/>
        </w:rPr>
        <w:t xml:space="preserve"> </w:t>
      </w:r>
      <w:proofErr w:type="gramStart"/>
      <w:r w:rsidR="009D1849">
        <w:rPr>
          <w:rFonts w:ascii="Times New Roman" w:hAnsi="Times New Roman" w:cs="Times New Roman"/>
        </w:rPr>
        <w:t>it’s</w:t>
      </w:r>
      <w:proofErr w:type="gramEnd"/>
      <w:r w:rsidR="009D1849">
        <w:rPr>
          <w:rFonts w:ascii="Times New Roman" w:hAnsi="Times New Roman" w:cs="Times New Roman"/>
        </w:rPr>
        <w:t xml:space="preserve"> the most famous summary of the gospel. It begins with the little word, “</w:t>
      </w:r>
      <w:r w:rsidR="009D1849">
        <w:rPr>
          <w:rFonts w:ascii="Times New Roman" w:hAnsi="Times New Roman" w:cs="Times New Roman"/>
          <w:i/>
          <w:iCs/>
        </w:rPr>
        <w:t>For,</w:t>
      </w:r>
      <w:r w:rsidR="009D1849">
        <w:rPr>
          <w:rFonts w:ascii="Times New Roman" w:hAnsi="Times New Roman" w:cs="Times New Roman"/>
        </w:rPr>
        <w:t>” which connects verse 16 to verses 14-15; “</w:t>
      </w:r>
      <w:r w:rsidR="009D1849">
        <w:rPr>
          <w:rFonts w:ascii="Times New Roman" w:hAnsi="Times New Roman" w:cs="Times New Roman"/>
          <w:i/>
          <w:iCs/>
        </w:rPr>
        <w:t>And as Moses lifted up the serpent in the wilderness, so must the Son of Man be lifted up, that whosoever believes in him may have eternal life.</w:t>
      </w:r>
      <w:r w:rsidR="009D1849">
        <w:rPr>
          <w:rFonts w:ascii="Times New Roman" w:hAnsi="Times New Roman" w:cs="Times New Roman"/>
        </w:rPr>
        <w:t>” This sixteenth verse, therefore, “explains what happened to make it possible that someone can ‘have eternal life’ (v. 15), that is, through believing in Christ” (</w:t>
      </w:r>
      <w:r w:rsidR="009D1849">
        <w:rPr>
          <w:rFonts w:ascii="Times New Roman" w:hAnsi="Times New Roman" w:cs="Times New Roman"/>
          <w:u w:val="single"/>
        </w:rPr>
        <w:t>ESV Study Bible</w:t>
      </w:r>
      <w:r w:rsidR="009D1849">
        <w:rPr>
          <w:rFonts w:ascii="Times New Roman" w:hAnsi="Times New Roman" w:cs="Times New Roman"/>
        </w:rPr>
        <w:t xml:space="preserve"> note). It’s an explanation that points us to the greatness of God’s love, His Gift, and His Son. There are no less than five </w:t>
      </w:r>
      <w:r w:rsidR="0004215E">
        <w:rPr>
          <w:rFonts w:ascii="Times New Roman" w:hAnsi="Times New Roman" w:cs="Times New Roman"/>
        </w:rPr>
        <w:t xml:space="preserve">parts of </w:t>
      </w:r>
      <w:r w:rsidR="009D1849">
        <w:rPr>
          <w:rFonts w:ascii="Times New Roman" w:hAnsi="Times New Roman" w:cs="Times New Roman"/>
        </w:rPr>
        <w:t xml:space="preserve">this verse that are especially noteworthy. </w:t>
      </w:r>
    </w:p>
    <w:p w14:paraId="7FEFBF99" w14:textId="77777777" w:rsidR="009D1849" w:rsidRDefault="009D1849" w:rsidP="009B14C1">
      <w:pPr>
        <w:rPr>
          <w:rFonts w:ascii="Times New Roman" w:hAnsi="Times New Roman" w:cs="Times New Roman"/>
        </w:rPr>
      </w:pPr>
    </w:p>
    <w:p w14:paraId="01F3BDA4" w14:textId="591E1D9C" w:rsidR="009B14C1" w:rsidRDefault="009B14C1" w:rsidP="009B14C1">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xml:space="preserve">, God’s love </w:t>
      </w:r>
      <w:r w:rsidR="009D1849">
        <w:rPr>
          <w:rFonts w:ascii="Times New Roman" w:hAnsi="Times New Roman" w:cs="Times New Roman"/>
        </w:rPr>
        <w:t xml:space="preserve">comes </w:t>
      </w:r>
      <w:r>
        <w:rPr>
          <w:rFonts w:ascii="Times New Roman" w:hAnsi="Times New Roman" w:cs="Times New Roman"/>
        </w:rPr>
        <w:t xml:space="preserve">with a “so” </w:t>
      </w:r>
      <w:r w:rsidR="009D1849">
        <w:rPr>
          <w:rFonts w:ascii="Times New Roman" w:hAnsi="Times New Roman" w:cs="Times New Roman"/>
        </w:rPr>
        <w:t>attached</w:t>
      </w:r>
      <w:r>
        <w:rPr>
          <w:rFonts w:ascii="Times New Roman" w:hAnsi="Times New Roman" w:cs="Times New Roman"/>
        </w:rPr>
        <w:t xml:space="preserve"> to it, which points to how much He loved us: “For God </w:t>
      </w:r>
      <w:r>
        <w:rPr>
          <w:rFonts w:ascii="Times New Roman" w:hAnsi="Times New Roman" w:cs="Times New Roman"/>
          <w:i/>
          <w:iCs/>
        </w:rPr>
        <w:t>so loved</w:t>
      </w:r>
      <w:r>
        <w:rPr>
          <w:rFonts w:ascii="Times New Roman" w:hAnsi="Times New Roman" w:cs="Times New Roman"/>
        </w:rPr>
        <w:t xml:space="preserve"> the world </w:t>
      </w:r>
      <w:proofErr w:type="gramStart"/>
      <w:r>
        <w:rPr>
          <w:rFonts w:ascii="Times New Roman" w:hAnsi="Times New Roman" w:cs="Times New Roman"/>
        </w:rPr>
        <w:t>. . . .</w:t>
      </w:r>
      <w:proofErr w:type="gramEnd"/>
      <w:r>
        <w:rPr>
          <w:rFonts w:ascii="Times New Roman" w:hAnsi="Times New Roman" w:cs="Times New Roman"/>
        </w:rPr>
        <w:t xml:space="preserve">” The true measure of love is how much </w:t>
      </w:r>
      <w:r w:rsidR="009D1849">
        <w:rPr>
          <w:rFonts w:ascii="Times New Roman" w:hAnsi="Times New Roman" w:cs="Times New Roman"/>
        </w:rPr>
        <w:t>it</w:t>
      </w:r>
      <w:r>
        <w:rPr>
          <w:rFonts w:ascii="Times New Roman" w:hAnsi="Times New Roman" w:cs="Times New Roman"/>
        </w:rPr>
        <w:t xml:space="preserve"> gives, and here the meas</w:t>
      </w:r>
      <w:r w:rsidR="00D174C6">
        <w:rPr>
          <w:rFonts w:ascii="Times New Roman" w:hAnsi="Times New Roman" w:cs="Times New Roman"/>
        </w:rPr>
        <w:t>u</w:t>
      </w:r>
      <w:r>
        <w:rPr>
          <w:rFonts w:ascii="Times New Roman" w:hAnsi="Times New Roman" w:cs="Times New Roman"/>
        </w:rPr>
        <w:t xml:space="preserve">re of God’s love is the gift of His </w:t>
      </w:r>
      <w:r>
        <w:rPr>
          <w:rFonts w:ascii="Times New Roman" w:hAnsi="Times New Roman" w:cs="Times New Roman"/>
          <w:i/>
          <w:iCs/>
        </w:rPr>
        <w:t>only</w:t>
      </w:r>
      <w:r>
        <w:rPr>
          <w:rFonts w:ascii="Times New Roman" w:hAnsi="Times New Roman" w:cs="Times New Roman"/>
        </w:rPr>
        <w:t xml:space="preserve"> Son to become flesh</w:t>
      </w:r>
      <w:r w:rsidR="0004215E">
        <w:rPr>
          <w:rFonts w:ascii="Times New Roman" w:hAnsi="Times New Roman" w:cs="Times New Roman"/>
        </w:rPr>
        <w:t xml:space="preserve"> (the incarnation), and to die for sinners (redemption), </w:t>
      </w:r>
      <w:proofErr w:type="gramStart"/>
      <w:r w:rsidR="0004215E">
        <w:rPr>
          <w:rFonts w:ascii="Times New Roman" w:hAnsi="Times New Roman" w:cs="Times New Roman"/>
        </w:rPr>
        <w:t>so as to</w:t>
      </w:r>
      <w:proofErr w:type="gramEnd"/>
      <w:r w:rsidR="0004215E">
        <w:rPr>
          <w:rFonts w:ascii="Times New Roman" w:hAnsi="Times New Roman" w:cs="Times New Roman"/>
        </w:rPr>
        <w:t xml:space="preserve"> be the one Mediator who can bring us to God (reconciliation). In view of the context, when John writes that “</w:t>
      </w:r>
      <w:r w:rsidR="0004215E">
        <w:rPr>
          <w:rFonts w:ascii="Times New Roman" w:hAnsi="Times New Roman" w:cs="Times New Roman"/>
          <w:i/>
          <w:iCs/>
        </w:rPr>
        <w:t>God so loved the world that He ‘gave</w:t>
      </w:r>
      <w:r w:rsidR="00D174C6">
        <w:rPr>
          <w:rFonts w:ascii="Times New Roman" w:hAnsi="Times New Roman" w:cs="Times New Roman"/>
          <w:i/>
          <w:iCs/>
        </w:rPr>
        <w:t>, . . .</w:t>
      </w:r>
      <w:r w:rsidR="0004215E">
        <w:rPr>
          <w:rFonts w:ascii="Times New Roman" w:hAnsi="Times New Roman" w:cs="Times New Roman"/>
          <w:i/>
          <w:iCs/>
        </w:rPr>
        <w:t>’</w:t>
      </w:r>
      <w:r w:rsidR="0004215E">
        <w:rPr>
          <w:rFonts w:ascii="Times New Roman" w:hAnsi="Times New Roman" w:cs="Times New Roman"/>
        </w:rPr>
        <w:t>” “</w:t>
      </w:r>
      <w:r w:rsidR="00D174C6">
        <w:rPr>
          <w:rFonts w:ascii="Times New Roman" w:hAnsi="Times New Roman" w:cs="Times New Roman"/>
        </w:rPr>
        <w:t>g</w:t>
      </w:r>
      <w:r w:rsidR="0004215E">
        <w:rPr>
          <w:rFonts w:ascii="Times New Roman" w:hAnsi="Times New Roman" w:cs="Times New Roman"/>
        </w:rPr>
        <w:t xml:space="preserve">ave” has as its primary reference </w:t>
      </w:r>
      <w:r w:rsidR="0070579C">
        <w:rPr>
          <w:rFonts w:ascii="Times New Roman" w:hAnsi="Times New Roman" w:cs="Times New Roman"/>
        </w:rPr>
        <w:t>Christ’s redemptive work of salvation on the cross</w:t>
      </w:r>
      <w:r w:rsidR="00D174C6">
        <w:rPr>
          <w:rFonts w:ascii="Times New Roman" w:hAnsi="Times New Roman" w:cs="Times New Roman"/>
        </w:rPr>
        <w:t>. For</w:t>
      </w:r>
      <w:r w:rsidR="0004215E">
        <w:rPr>
          <w:rFonts w:ascii="Times New Roman" w:hAnsi="Times New Roman" w:cs="Times New Roman"/>
        </w:rPr>
        <w:t xml:space="preserve"> these words come just after Jesus has said to Nicodemus, “</w:t>
      </w:r>
      <w:r w:rsidR="00AC6E2D">
        <w:rPr>
          <w:rFonts w:ascii="Times New Roman" w:hAnsi="Times New Roman" w:cs="Times New Roman"/>
          <w:i/>
          <w:iCs/>
        </w:rPr>
        <w:t>Just a</w:t>
      </w:r>
      <w:r w:rsidR="0004215E">
        <w:rPr>
          <w:rFonts w:ascii="Times New Roman" w:hAnsi="Times New Roman" w:cs="Times New Roman"/>
          <w:i/>
          <w:iCs/>
        </w:rPr>
        <w:t>s Moses lifted up the snake in the desert, so the Son of Man must be lifted up</w:t>
      </w:r>
      <w:r w:rsidR="0004215E">
        <w:rPr>
          <w:rFonts w:ascii="Times New Roman" w:hAnsi="Times New Roman" w:cs="Times New Roman"/>
        </w:rPr>
        <w:t>”</w:t>
      </w:r>
      <w:r w:rsidR="00AC6E2D">
        <w:rPr>
          <w:rFonts w:ascii="Times New Roman" w:hAnsi="Times New Roman" w:cs="Times New Roman"/>
        </w:rPr>
        <w:t xml:space="preserve"> (NIV).</w:t>
      </w:r>
    </w:p>
    <w:p w14:paraId="721FA3DE" w14:textId="77777777" w:rsidR="0004215E" w:rsidRDefault="0004215E" w:rsidP="009B14C1">
      <w:pPr>
        <w:rPr>
          <w:rFonts w:ascii="Times New Roman" w:hAnsi="Times New Roman" w:cs="Times New Roman"/>
        </w:rPr>
      </w:pPr>
    </w:p>
    <w:p w14:paraId="4D4D6C91" w14:textId="038596F1" w:rsidR="009B14C1" w:rsidRDefault="0004215E" w:rsidP="009B14C1">
      <w:pPr>
        <w:rPr>
          <w:rFonts w:ascii="Times New Roman" w:hAnsi="Times New Roman" w:cs="Times New Roman"/>
        </w:rPr>
      </w:pPr>
      <w:r>
        <w:rPr>
          <w:rFonts w:ascii="Times New Roman" w:hAnsi="Times New Roman" w:cs="Times New Roman"/>
        </w:rPr>
        <w:t xml:space="preserve">The story is told in the book of Numbers (21:4-9). Shortly after the exodus from Egypt, when Israel was traveling in the wilderness, snakes entered the </w:t>
      </w:r>
      <w:proofErr w:type="gramStart"/>
      <w:r>
        <w:rPr>
          <w:rFonts w:ascii="Times New Roman" w:hAnsi="Times New Roman" w:cs="Times New Roman"/>
        </w:rPr>
        <w:t>camp</w:t>
      </w:r>
      <w:proofErr w:type="gramEnd"/>
      <w:r>
        <w:rPr>
          <w:rFonts w:ascii="Times New Roman" w:hAnsi="Times New Roman" w:cs="Times New Roman"/>
        </w:rPr>
        <w:t xml:space="preserve"> and the people were being bitten – and they were dying. God told Moses to make a bronze serpent, set it up in the middle of the camp, and tell anyone who was bitten by the snakes to look at the bronze serpent and they would be cured. </w:t>
      </w:r>
      <w:proofErr w:type="gramStart"/>
      <w:r>
        <w:rPr>
          <w:rFonts w:ascii="Times New Roman" w:hAnsi="Times New Roman" w:cs="Times New Roman"/>
        </w:rPr>
        <w:t>So</w:t>
      </w:r>
      <w:proofErr w:type="gramEnd"/>
      <w:r>
        <w:rPr>
          <w:rFonts w:ascii="Times New Roman" w:hAnsi="Times New Roman" w:cs="Times New Roman"/>
        </w:rPr>
        <w:t xml:space="preserve"> they were. This was an amazing foreshadowing of the way in which we sinners may look to God’s only begotten Son. There He is, </w:t>
      </w:r>
      <w:proofErr w:type="gramStart"/>
      <w:r>
        <w:rPr>
          <w:rFonts w:ascii="Times New Roman" w:hAnsi="Times New Roman" w:cs="Times New Roman"/>
        </w:rPr>
        <w:t>lifted up</w:t>
      </w:r>
      <w:proofErr w:type="gramEnd"/>
      <w:r>
        <w:rPr>
          <w:rFonts w:ascii="Times New Roman" w:hAnsi="Times New Roman" w:cs="Times New Roman"/>
        </w:rPr>
        <w:t xml:space="preserve"> on the cross. He is dying in our place, acting as a substitute for sinners under the judgment of God. We look, we see our sins judged there, and we live. This is the beginning of the story of the love of God!</w:t>
      </w:r>
    </w:p>
    <w:p w14:paraId="0698B05B" w14:textId="3197F59D" w:rsidR="009B14C1" w:rsidRPr="009B14C1" w:rsidRDefault="009B14C1" w:rsidP="009B14C1">
      <w:pPr>
        <w:rPr>
          <w:rFonts w:ascii="Times New Roman" w:hAnsi="Times New Roman" w:cs="Times New Roman"/>
        </w:rPr>
      </w:pPr>
      <w:r>
        <w:rPr>
          <w:rFonts w:ascii="Times New Roman" w:hAnsi="Times New Roman" w:cs="Times New Roman"/>
          <w:i/>
          <w:iCs/>
        </w:rPr>
        <w:lastRenderedPageBreak/>
        <w:t>Second</w:t>
      </w:r>
      <w:r>
        <w:rPr>
          <w:rFonts w:ascii="Times New Roman" w:hAnsi="Times New Roman" w:cs="Times New Roman"/>
        </w:rPr>
        <w:t xml:space="preserve">, </w:t>
      </w:r>
      <w:r w:rsidR="009D1849">
        <w:rPr>
          <w:rFonts w:ascii="Times New Roman" w:hAnsi="Times New Roman" w:cs="Times New Roman"/>
        </w:rPr>
        <w:t>God’s love extends to the whole world; “</w:t>
      </w:r>
      <w:r w:rsidR="009D1849">
        <w:rPr>
          <w:rFonts w:ascii="Times New Roman" w:hAnsi="Times New Roman" w:cs="Times New Roman"/>
          <w:i/>
          <w:iCs/>
        </w:rPr>
        <w:t>For God so loved the world</w:t>
      </w:r>
      <w:r w:rsidR="009D1849">
        <w:rPr>
          <w:rFonts w:ascii="Times New Roman" w:hAnsi="Times New Roman" w:cs="Times New Roman"/>
        </w:rPr>
        <w:t>. . .”  Any Jewish reader would have been astounded by such a statement, simply because the Old Testament (and other Jewish writings) had spoken only of God’s love for His people Israel.</w:t>
      </w:r>
      <w:r>
        <w:rPr>
          <w:rFonts w:ascii="Times New Roman" w:hAnsi="Times New Roman" w:cs="Times New Roman"/>
        </w:rPr>
        <w:t xml:space="preserve"> But </w:t>
      </w:r>
      <w:r w:rsidR="0004215E">
        <w:rPr>
          <w:rFonts w:ascii="Times New Roman" w:hAnsi="Times New Roman" w:cs="Times New Roman"/>
        </w:rPr>
        <w:t>here</w:t>
      </w:r>
      <w:r w:rsidR="009D1849">
        <w:rPr>
          <w:rFonts w:ascii="Times New Roman" w:hAnsi="Times New Roman" w:cs="Times New Roman"/>
        </w:rPr>
        <w:t xml:space="preserve"> we are told that the love of God is limitless</w:t>
      </w:r>
      <w:r>
        <w:rPr>
          <w:rFonts w:ascii="Times New Roman" w:hAnsi="Times New Roman" w:cs="Times New Roman"/>
        </w:rPr>
        <w:t xml:space="preserve">. The gift of His Son was never given for </w:t>
      </w:r>
      <w:r w:rsidR="009D1849">
        <w:rPr>
          <w:rFonts w:ascii="Times New Roman" w:hAnsi="Times New Roman" w:cs="Times New Roman"/>
        </w:rPr>
        <w:t xml:space="preserve">just </w:t>
      </w:r>
      <w:r>
        <w:rPr>
          <w:rFonts w:ascii="Times New Roman" w:hAnsi="Times New Roman" w:cs="Times New Roman"/>
        </w:rPr>
        <w:t xml:space="preserve">one nation or group of people. He was given so that </w:t>
      </w:r>
      <w:r>
        <w:rPr>
          <w:rFonts w:ascii="Times New Roman" w:hAnsi="Times New Roman" w:cs="Times New Roman"/>
          <w:i/>
          <w:iCs/>
        </w:rPr>
        <w:t>all without distinction</w:t>
      </w:r>
      <w:r>
        <w:rPr>
          <w:rFonts w:ascii="Times New Roman" w:hAnsi="Times New Roman" w:cs="Times New Roman"/>
        </w:rPr>
        <w:t xml:space="preserve"> </w:t>
      </w:r>
      <w:r w:rsidRPr="009D1849">
        <w:rPr>
          <w:rFonts w:ascii="Times New Roman" w:hAnsi="Times New Roman" w:cs="Times New Roman"/>
          <w:i/>
          <w:iCs/>
        </w:rPr>
        <w:t>of race or ethnicity</w:t>
      </w:r>
      <w:r>
        <w:rPr>
          <w:rFonts w:ascii="Times New Roman" w:hAnsi="Times New Roman" w:cs="Times New Roman"/>
        </w:rPr>
        <w:t xml:space="preserve"> might be blessed with eternal life. </w:t>
      </w:r>
      <w:r w:rsidR="009D1849">
        <w:rPr>
          <w:rFonts w:ascii="Times New Roman" w:hAnsi="Times New Roman" w:cs="Times New Roman"/>
        </w:rPr>
        <w:t>God’s love for “the world,” therefore, made it possible for “whoever” believes in Christ – not Jews alone – to have eternal life and thus be “saved” from the penalty of sin</w:t>
      </w:r>
      <w:r w:rsidR="0004215E">
        <w:rPr>
          <w:rFonts w:ascii="Times New Roman" w:hAnsi="Times New Roman" w:cs="Times New Roman"/>
        </w:rPr>
        <w:t>. As verse 17 goes on to explain; “</w:t>
      </w:r>
      <w:r w:rsidR="0004215E">
        <w:rPr>
          <w:rFonts w:ascii="Times New Roman" w:hAnsi="Times New Roman" w:cs="Times New Roman"/>
          <w:i/>
          <w:iCs/>
        </w:rPr>
        <w:t>For God did not send his Son into the world to condemn the world, but</w:t>
      </w:r>
      <w:r w:rsidR="00D174C6">
        <w:rPr>
          <w:rFonts w:ascii="Times New Roman" w:hAnsi="Times New Roman" w:cs="Times New Roman"/>
          <w:i/>
          <w:iCs/>
        </w:rPr>
        <w:t xml:space="preserve"> to</w:t>
      </w:r>
      <w:r w:rsidR="0004215E">
        <w:rPr>
          <w:rFonts w:ascii="Times New Roman" w:hAnsi="Times New Roman" w:cs="Times New Roman"/>
          <w:i/>
          <w:iCs/>
        </w:rPr>
        <w:t xml:space="preserve"> save the world through him.</w:t>
      </w:r>
      <w:r w:rsidR="0004215E">
        <w:rPr>
          <w:rFonts w:ascii="Times New Roman" w:hAnsi="Times New Roman" w:cs="Times New Roman"/>
        </w:rPr>
        <w:t>”</w:t>
      </w:r>
      <w:r w:rsidR="009D1849">
        <w:rPr>
          <w:rFonts w:ascii="Times New Roman" w:hAnsi="Times New Roman" w:cs="Times New Roman"/>
        </w:rPr>
        <w:t xml:space="preserve"> </w:t>
      </w:r>
    </w:p>
    <w:p w14:paraId="2BB80EBE" w14:textId="77777777" w:rsidR="009B14C1" w:rsidRDefault="009B14C1" w:rsidP="009B14C1">
      <w:pPr>
        <w:jc w:val="center"/>
        <w:rPr>
          <w:rFonts w:ascii="Times New Roman" w:hAnsi="Times New Roman" w:cs="Times New Roman"/>
          <w:b/>
          <w:bCs/>
        </w:rPr>
      </w:pPr>
    </w:p>
    <w:p w14:paraId="37C46E90" w14:textId="4419DA7D" w:rsidR="00C62616" w:rsidRPr="009D1849" w:rsidRDefault="00C62616" w:rsidP="00C62616">
      <w:pPr>
        <w:rPr>
          <w:rFonts w:ascii="Times New Roman" w:hAnsi="Times New Roman" w:cs="Times New Roman"/>
        </w:rPr>
      </w:pPr>
      <w:r>
        <w:rPr>
          <w:rFonts w:ascii="Times New Roman" w:hAnsi="Times New Roman" w:cs="Times New Roman"/>
          <w:i/>
          <w:iCs/>
        </w:rPr>
        <w:t xml:space="preserve">Third, </w:t>
      </w:r>
      <w:r w:rsidR="009D1849">
        <w:rPr>
          <w:rFonts w:ascii="Times New Roman" w:hAnsi="Times New Roman" w:cs="Times New Roman"/>
        </w:rPr>
        <w:t>God’s love is</w:t>
      </w:r>
      <w:r w:rsidR="0004215E">
        <w:rPr>
          <w:rFonts w:ascii="Times New Roman" w:hAnsi="Times New Roman" w:cs="Times New Roman"/>
        </w:rPr>
        <w:t xml:space="preserve"> supremely</w:t>
      </w:r>
      <w:r w:rsidR="009D1849">
        <w:rPr>
          <w:rFonts w:ascii="Times New Roman" w:hAnsi="Times New Roman" w:cs="Times New Roman"/>
        </w:rPr>
        <w:t xml:space="preserve"> evidenced by the gift of His “</w:t>
      </w:r>
      <w:r w:rsidR="009D1849">
        <w:rPr>
          <w:rFonts w:ascii="Times New Roman" w:hAnsi="Times New Roman" w:cs="Times New Roman"/>
          <w:i/>
          <w:iCs/>
        </w:rPr>
        <w:t>only begotten Son</w:t>
      </w:r>
      <w:r w:rsidR="009D1849">
        <w:rPr>
          <w:rFonts w:ascii="Times New Roman" w:hAnsi="Times New Roman" w:cs="Times New Roman"/>
        </w:rPr>
        <w:t>.” The Greek word underlying “</w:t>
      </w:r>
      <w:r w:rsidR="009D1849">
        <w:rPr>
          <w:rFonts w:ascii="Times New Roman" w:hAnsi="Times New Roman" w:cs="Times New Roman"/>
          <w:i/>
          <w:iCs/>
        </w:rPr>
        <w:t>only begotten</w:t>
      </w:r>
      <w:r w:rsidR="009D1849">
        <w:rPr>
          <w:rFonts w:ascii="Times New Roman" w:hAnsi="Times New Roman" w:cs="Times New Roman"/>
        </w:rPr>
        <w:t>” (</w:t>
      </w:r>
      <w:proofErr w:type="spellStart"/>
      <w:r w:rsidR="009D1849" w:rsidRPr="009D1849">
        <w:rPr>
          <w:rFonts w:ascii="Times New Roman" w:hAnsi="Times New Roman" w:cs="Times New Roman"/>
          <w:i/>
          <w:iCs/>
        </w:rPr>
        <w:t>monogen</w:t>
      </w:r>
      <w:r w:rsidR="0004215E">
        <w:rPr>
          <w:rFonts w:ascii="Times New Roman" w:hAnsi="Times New Roman" w:cs="Times New Roman"/>
          <w:i/>
          <w:iCs/>
        </w:rPr>
        <w:t>e</w:t>
      </w:r>
      <w:r w:rsidR="009D1849" w:rsidRPr="009D1849">
        <w:rPr>
          <w:rFonts w:ascii="Times New Roman" w:hAnsi="Times New Roman" w:cs="Times New Roman"/>
          <w:i/>
          <w:iCs/>
        </w:rPr>
        <w:t>s</w:t>
      </w:r>
      <w:proofErr w:type="spellEnd"/>
      <w:r w:rsidR="009D1849">
        <w:rPr>
          <w:rFonts w:ascii="Times New Roman" w:hAnsi="Times New Roman" w:cs="Times New Roman"/>
        </w:rPr>
        <w:t>) means “</w:t>
      </w:r>
      <w:r w:rsidR="009D1849">
        <w:rPr>
          <w:rFonts w:ascii="Times New Roman" w:hAnsi="Times New Roman" w:cs="Times New Roman"/>
          <w:i/>
          <w:iCs/>
        </w:rPr>
        <w:t>one of a kind, or unique</w:t>
      </w:r>
      <w:r w:rsidR="009D1849">
        <w:rPr>
          <w:rFonts w:ascii="Times New Roman" w:hAnsi="Times New Roman" w:cs="Times New Roman"/>
        </w:rPr>
        <w:t xml:space="preserve">.” The author of Hebrews, for example, uses this same word to refer to Isaac as Abraham’s </w:t>
      </w:r>
      <w:r w:rsidR="004F5E31">
        <w:rPr>
          <w:rFonts w:ascii="Times New Roman" w:hAnsi="Times New Roman" w:cs="Times New Roman"/>
        </w:rPr>
        <w:t>“one and only son” (Heb. 11:17, NIV), since he was the only son given to Abraham by God’s promise (in contrast to his slave-son, Ishmael).</w:t>
      </w:r>
      <w:r w:rsidR="009D1849">
        <w:rPr>
          <w:rFonts w:ascii="Times New Roman" w:hAnsi="Times New Roman" w:cs="Times New Roman"/>
        </w:rPr>
        <w:t xml:space="preserve"> </w:t>
      </w:r>
      <w:r w:rsidR="0027613D">
        <w:rPr>
          <w:rFonts w:ascii="Times New Roman" w:hAnsi="Times New Roman" w:cs="Times New Roman"/>
        </w:rPr>
        <w:t xml:space="preserve">So, when </w:t>
      </w:r>
      <w:r w:rsidR="009D1849">
        <w:rPr>
          <w:rFonts w:ascii="Times New Roman" w:hAnsi="Times New Roman" w:cs="Times New Roman"/>
        </w:rPr>
        <w:t>God gave us</w:t>
      </w:r>
      <w:r w:rsidR="00BC60E7">
        <w:rPr>
          <w:rFonts w:ascii="Times New Roman" w:hAnsi="Times New Roman" w:cs="Times New Roman"/>
        </w:rPr>
        <w:t xml:space="preserve"> the gift of</w:t>
      </w:r>
      <w:r w:rsidR="009D1849">
        <w:rPr>
          <w:rFonts w:ascii="Times New Roman" w:hAnsi="Times New Roman" w:cs="Times New Roman"/>
        </w:rPr>
        <w:t xml:space="preserve"> His </w:t>
      </w:r>
      <w:r w:rsidR="004F5E31">
        <w:rPr>
          <w:rFonts w:ascii="Times New Roman" w:hAnsi="Times New Roman" w:cs="Times New Roman"/>
        </w:rPr>
        <w:t>only begotten S</w:t>
      </w:r>
      <w:r w:rsidR="009D1849">
        <w:rPr>
          <w:rFonts w:ascii="Times New Roman" w:hAnsi="Times New Roman" w:cs="Times New Roman"/>
        </w:rPr>
        <w:t>on,</w:t>
      </w:r>
      <w:r w:rsidR="00BC60E7">
        <w:rPr>
          <w:rFonts w:ascii="Times New Roman" w:hAnsi="Times New Roman" w:cs="Times New Roman"/>
        </w:rPr>
        <w:t xml:space="preserve"> </w:t>
      </w:r>
      <w:r w:rsidR="0027613D">
        <w:rPr>
          <w:rFonts w:ascii="Times New Roman" w:hAnsi="Times New Roman" w:cs="Times New Roman"/>
        </w:rPr>
        <w:t>He gave us His very best</w:t>
      </w:r>
      <w:r w:rsidR="004F5E31">
        <w:rPr>
          <w:rFonts w:ascii="Times New Roman" w:hAnsi="Times New Roman" w:cs="Times New Roman"/>
        </w:rPr>
        <w:t>. He gave us His one and only Son!</w:t>
      </w:r>
    </w:p>
    <w:p w14:paraId="17CCF8C1" w14:textId="77777777" w:rsidR="00C62616" w:rsidRDefault="00C62616" w:rsidP="00C62616">
      <w:pPr>
        <w:rPr>
          <w:rFonts w:ascii="Times New Roman" w:hAnsi="Times New Roman" w:cs="Times New Roman"/>
        </w:rPr>
      </w:pPr>
    </w:p>
    <w:p w14:paraId="3491EE9F" w14:textId="2BFE6655" w:rsidR="00C62616" w:rsidRDefault="00C62616" w:rsidP="00C62616">
      <w:pPr>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xml:space="preserve">, </w:t>
      </w:r>
      <w:r w:rsidR="009D1849">
        <w:rPr>
          <w:rFonts w:ascii="Times New Roman" w:hAnsi="Times New Roman" w:cs="Times New Roman"/>
        </w:rPr>
        <w:t xml:space="preserve">God’s purpose in giving His only Son was to </w:t>
      </w:r>
      <w:r w:rsidR="00BC60E7">
        <w:rPr>
          <w:rFonts w:ascii="Times New Roman" w:hAnsi="Times New Roman" w:cs="Times New Roman"/>
        </w:rPr>
        <w:t>offer</w:t>
      </w:r>
      <w:r w:rsidR="009D1849">
        <w:rPr>
          <w:rFonts w:ascii="Times New Roman" w:hAnsi="Times New Roman" w:cs="Times New Roman"/>
        </w:rPr>
        <w:t xml:space="preserve"> His great gift of eternal life to “</w:t>
      </w:r>
      <w:r w:rsidR="009D1849">
        <w:rPr>
          <w:rFonts w:ascii="Times New Roman" w:hAnsi="Times New Roman" w:cs="Times New Roman"/>
          <w:i/>
          <w:iCs/>
        </w:rPr>
        <w:t>whoever believes in Him</w:t>
      </w:r>
      <w:r w:rsidR="009D1849">
        <w:rPr>
          <w:rFonts w:ascii="Times New Roman" w:hAnsi="Times New Roman" w:cs="Times New Roman"/>
        </w:rPr>
        <w:t>.” In the New Testament, faith</w:t>
      </w:r>
      <w:r w:rsidR="00BD7FFB">
        <w:rPr>
          <w:rFonts w:ascii="Times New Roman" w:hAnsi="Times New Roman" w:cs="Times New Roman"/>
        </w:rPr>
        <w:t xml:space="preserve"> in Christ</w:t>
      </w:r>
      <w:r w:rsidR="009D1849">
        <w:rPr>
          <w:rFonts w:ascii="Times New Roman" w:hAnsi="Times New Roman" w:cs="Times New Roman"/>
        </w:rPr>
        <w:t xml:space="preserve"> is </w:t>
      </w:r>
      <w:r w:rsidR="009D1849" w:rsidRPr="00BC60E7">
        <w:rPr>
          <w:rFonts w:ascii="Times New Roman" w:hAnsi="Times New Roman" w:cs="Times New Roman"/>
          <w:i/>
          <w:iCs/>
        </w:rPr>
        <w:t>confident trust in</w:t>
      </w:r>
      <w:r w:rsidR="009D1849">
        <w:rPr>
          <w:rFonts w:ascii="Times New Roman" w:hAnsi="Times New Roman" w:cs="Times New Roman"/>
        </w:rPr>
        <w:t xml:space="preserve"> </w:t>
      </w:r>
      <w:r w:rsidR="00BD7FFB">
        <w:rPr>
          <w:rFonts w:ascii="Times New Roman" w:hAnsi="Times New Roman" w:cs="Times New Roman"/>
          <w:i/>
          <w:iCs/>
        </w:rPr>
        <w:t>Him</w:t>
      </w:r>
      <w:r w:rsidR="00BC60E7" w:rsidRPr="00BC60E7">
        <w:rPr>
          <w:rFonts w:ascii="Times New Roman" w:hAnsi="Times New Roman" w:cs="Times New Roman"/>
          <w:i/>
          <w:iCs/>
        </w:rPr>
        <w:t xml:space="preserve"> </w:t>
      </w:r>
      <w:r w:rsidR="009D1849" w:rsidRPr="00BC60E7">
        <w:rPr>
          <w:rFonts w:ascii="Times New Roman" w:hAnsi="Times New Roman" w:cs="Times New Roman"/>
          <w:i/>
          <w:iCs/>
        </w:rPr>
        <w:t>alone</w:t>
      </w:r>
      <w:r w:rsidR="009D1849">
        <w:rPr>
          <w:rFonts w:ascii="Times New Roman" w:hAnsi="Times New Roman" w:cs="Times New Roman"/>
        </w:rPr>
        <w:t xml:space="preserve">. It’s best expressed in an old Sunday School acrostic: </w:t>
      </w:r>
      <w:r w:rsidR="009D1849">
        <w:rPr>
          <w:rFonts w:ascii="Times New Roman" w:hAnsi="Times New Roman" w:cs="Times New Roman"/>
          <w:b/>
          <w:bCs/>
        </w:rPr>
        <w:t>F – A – I – T – H</w:t>
      </w:r>
      <w:r w:rsidR="009D1849">
        <w:rPr>
          <w:rFonts w:ascii="Times New Roman" w:hAnsi="Times New Roman" w:cs="Times New Roman"/>
        </w:rPr>
        <w:t xml:space="preserve">; </w:t>
      </w:r>
      <w:r w:rsidR="009D1849">
        <w:rPr>
          <w:rFonts w:ascii="Times New Roman" w:hAnsi="Times New Roman" w:cs="Times New Roman"/>
          <w:b/>
          <w:bCs/>
        </w:rPr>
        <w:t>F</w:t>
      </w:r>
      <w:r w:rsidR="009D1849" w:rsidRPr="009D1849">
        <w:rPr>
          <w:rFonts w:ascii="Times New Roman" w:hAnsi="Times New Roman" w:cs="Times New Roman"/>
        </w:rPr>
        <w:t>orsaking</w:t>
      </w:r>
      <w:r w:rsidR="009D1849">
        <w:rPr>
          <w:rFonts w:ascii="Times New Roman" w:hAnsi="Times New Roman" w:cs="Times New Roman"/>
        </w:rPr>
        <w:t xml:space="preserve"> </w:t>
      </w:r>
      <w:r w:rsidR="009D1849">
        <w:rPr>
          <w:rFonts w:ascii="Times New Roman" w:hAnsi="Times New Roman" w:cs="Times New Roman"/>
          <w:b/>
          <w:bCs/>
        </w:rPr>
        <w:t>A</w:t>
      </w:r>
      <w:r w:rsidR="009D1849">
        <w:rPr>
          <w:rFonts w:ascii="Times New Roman" w:hAnsi="Times New Roman" w:cs="Times New Roman"/>
        </w:rPr>
        <w:t xml:space="preserve">ll; </w:t>
      </w:r>
      <w:r w:rsidR="009D1849">
        <w:rPr>
          <w:rFonts w:ascii="Times New Roman" w:hAnsi="Times New Roman" w:cs="Times New Roman"/>
          <w:b/>
          <w:bCs/>
        </w:rPr>
        <w:t>I T</w:t>
      </w:r>
      <w:r w:rsidR="009D1849">
        <w:rPr>
          <w:rFonts w:ascii="Times New Roman" w:hAnsi="Times New Roman" w:cs="Times New Roman"/>
        </w:rPr>
        <w:t xml:space="preserve">ake </w:t>
      </w:r>
      <w:r w:rsidR="009D1849">
        <w:rPr>
          <w:rFonts w:ascii="Times New Roman" w:hAnsi="Times New Roman" w:cs="Times New Roman"/>
          <w:b/>
          <w:bCs/>
        </w:rPr>
        <w:t>H</w:t>
      </w:r>
      <w:r w:rsidR="009D1849">
        <w:rPr>
          <w:rFonts w:ascii="Times New Roman" w:hAnsi="Times New Roman" w:cs="Times New Roman"/>
        </w:rPr>
        <w:t>im.</w:t>
      </w:r>
      <w:r w:rsidR="009D1849" w:rsidRPr="009D1849">
        <w:rPr>
          <w:rFonts w:ascii="Times New Roman" w:hAnsi="Times New Roman" w:cs="Times New Roman"/>
        </w:rPr>
        <w:t xml:space="preserve"> </w:t>
      </w:r>
      <w:r>
        <w:rPr>
          <w:rFonts w:ascii="Times New Roman" w:hAnsi="Times New Roman" w:cs="Times New Roman"/>
        </w:rPr>
        <w:t xml:space="preserve"> Bishop J. C. Ryle </w:t>
      </w:r>
      <w:r w:rsidR="009D1849">
        <w:rPr>
          <w:rFonts w:ascii="Times New Roman" w:hAnsi="Times New Roman" w:cs="Times New Roman"/>
        </w:rPr>
        <w:t xml:space="preserve">has explained </w:t>
      </w:r>
      <w:r w:rsidR="00BC60E7">
        <w:rPr>
          <w:rFonts w:ascii="Times New Roman" w:hAnsi="Times New Roman" w:cs="Times New Roman"/>
        </w:rPr>
        <w:t>this</w:t>
      </w:r>
      <w:r w:rsidR="009D1849">
        <w:rPr>
          <w:rFonts w:ascii="Times New Roman" w:hAnsi="Times New Roman" w:cs="Times New Roman"/>
        </w:rPr>
        <w:t xml:space="preserve"> well when he wrote the following:</w:t>
      </w:r>
      <w:r>
        <w:rPr>
          <w:rFonts w:ascii="Times New Roman" w:hAnsi="Times New Roman" w:cs="Times New Roman"/>
        </w:rPr>
        <w:t xml:space="preserve"> </w:t>
      </w:r>
    </w:p>
    <w:p w14:paraId="45888612" w14:textId="77777777" w:rsidR="00D174C6" w:rsidRDefault="00D174C6" w:rsidP="00C62616">
      <w:pPr>
        <w:rPr>
          <w:rFonts w:ascii="Times New Roman" w:hAnsi="Times New Roman" w:cs="Times New Roman"/>
        </w:rPr>
      </w:pPr>
    </w:p>
    <w:p w14:paraId="10439E20" w14:textId="5F02BFCD" w:rsidR="00C62616" w:rsidRDefault="00C62616" w:rsidP="00C62616">
      <w:pPr>
        <w:rPr>
          <w:rFonts w:ascii="Times New Roman" w:hAnsi="Times New Roman" w:cs="Times New Roman"/>
        </w:rPr>
      </w:pPr>
      <w:r>
        <w:rPr>
          <w:rFonts w:ascii="Times New Roman" w:hAnsi="Times New Roman" w:cs="Times New Roman"/>
        </w:rPr>
        <w:tab/>
        <w:t xml:space="preserve">“Saving faith is the </w:t>
      </w:r>
      <w:r>
        <w:rPr>
          <w:rFonts w:ascii="Times New Roman" w:hAnsi="Times New Roman" w:cs="Times New Roman"/>
          <w:i/>
          <w:iCs/>
        </w:rPr>
        <w:t>hand</w:t>
      </w:r>
      <w:r>
        <w:rPr>
          <w:rFonts w:ascii="Times New Roman" w:hAnsi="Times New Roman" w:cs="Times New Roman"/>
        </w:rPr>
        <w:t xml:space="preserve"> of the soul. The sinner is like a drowning man at the point of</w:t>
      </w:r>
    </w:p>
    <w:p w14:paraId="17D71548" w14:textId="4D2C0921" w:rsidR="00C62616" w:rsidRDefault="00C62616" w:rsidP="00C62616">
      <w:pPr>
        <w:rPr>
          <w:rFonts w:ascii="Times New Roman" w:hAnsi="Times New Roman" w:cs="Times New Roman"/>
        </w:rPr>
      </w:pPr>
      <w:r>
        <w:rPr>
          <w:rFonts w:ascii="Times New Roman" w:hAnsi="Times New Roman" w:cs="Times New Roman"/>
        </w:rPr>
        <w:t xml:space="preserve">sinking. He sees the Lord Jesus Christ holding out help to him. He </w:t>
      </w:r>
      <w:r>
        <w:rPr>
          <w:rFonts w:ascii="Times New Roman" w:hAnsi="Times New Roman" w:cs="Times New Roman"/>
          <w:i/>
          <w:iCs/>
        </w:rPr>
        <w:t>grasps</w:t>
      </w:r>
      <w:r>
        <w:rPr>
          <w:rFonts w:ascii="Times New Roman" w:hAnsi="Times New Roman" w:cs="Times New Roman"/>
        </w:rPr>
        <w:t xml:space="preserve"> it and is saved.</w:t>
      </w:r>
    </w:p>
    <w:p w14:paraId="0C68682F" w14:textId="67988426" w:rsidR="00C62616" w:rsidRDefault="00C62616" w:rsidP="00C62616">
      <w:pPr>
        <w:rPr>
          <w:rFonts w:ascii="Times New Roman" w:hAnsi="Times New Roman" w:cs="Times New Roman"/>
        </w:rPr>
      </w:pPr>
      <w:r>
        <w:rPr>
          <w:rFonts w:ascii="Times New Roman" w:hAnsi="Times New Roman" w:cs="Times New Roman"/>
        </w:rPr>
        <w:t>This is faith (Hebrews 6:18).</w:t>
      </w:r>
    </w:p>
    <w:p w14:paraId="7C1E8341" w14:textId="77777777" w:rsidR="00D011FD" w:rsidRDefault="00C62616" w:rsidP="00D011FD">
      <w:pPr>
        <w:rPr>
          <w:rFonts w:ascii="Times New Roman" w:hAnsi="Times New Roman" w:cs="Times New Roman"/>
        </w:rPr>
      </w:pPr>
      <w:r>
        <w:rPr>
          <w:rFonts w:ascii="Times New Roman" w:hAnsi="Times New Roman" w:cs="Times New Roman"/>
        </w:rPr>
        <w:tab/>
      </w:r>
      <w:r w:rsidR="00D011FD">
        <w:rPr>
          <w:rFonts w:ascii="Times New Roman" w:hAnsi="Times New Roman" w:cs="Times New Roman"/>
        </w:rPr>
        <w:t xml:space="preserve">  </w:t>
      </w:r>
      <w:r>
        <w:rPr>
          <w:rFonts w:ascii="Times New Roman" w:hAnsi="Times New Roman" w:cs="Times New Roman"/>
        </w:rPr>
        <w:t xml:space="preserve">Saving faith is the </w:t>
      </w:r>
      <w:r>
        <w:rPr>
          <w:rFonts w:ascii="Times New Roman" w:hAnsi="Times New Roman" w:cs="Times New Roman"/>
          <w:i/>
          <w:iCs/>
        </w:rPr>
        <w:t>eye</w:t>
      </w:r>
      <w:r>
        <w:rPr>
          <w:rFonts w:ascii="Times New Roman" w:hAnsi="Times New Roman" w:cs="Times New Roman"/>
        </w:rPr>
        <w:t xml:space="preserve"> of the soul. The sinner is like the Israelite bitten by the fiery                 </w:t>
      </w:r>
      <w:r w:rsidR="00D011FD">
        <w:rPr>
          <w:rFonts w:ascii="Times New Roman" w:hAnsi="Times New Roman" w:cs="Times New Roman"/>
        </w:rPr>
        <w:t xml:space="preserve">       </w:t>
      </w:r>
      <w:r>
        <w:rPr>
          <w:rFonts w:ascii="Times New Roman" w:hAnsi="Times New Roman" w:cs="Times New Roman"/>
        </w:rPr>
        <w:t xml:space="preserve">serpent </w:t>
      </w:r>
      <w:r w:rsidR="00D011FD">
        <w:rPr>
          <w:rFonts w:ascii="Times New Roman" w:hAnsi="Times New Roman" w:cs="Times New Roman"/>
        </w:rPr>
        <w:t xml:space="preserve">in the wilderness, and at the point of death. The Lord Jesus Christ is offered to him as the brazen serpent, set up for his cure. He </w:t>
      </w:r>
      <w:r w:rsidR="00D011FD">
        <w:rPr>
          <w:rFonts w:ascii="Times New Roman" w:hAnsi="Times New Roman" w:cs="Times New Roman"/>
          <w:i/>
          <w:iCs/>
        </w:rPr>
        <w:t>looks</w:t>
      </w:r>
      <w:r w:rsidR="00D011FD">
        <w:rPr>
          <w:rFonts w:ascii="Times New Roman" w:hAnsi="Times New Roman" w:cs="Times New Roman"/>
        </w:rPr>
        <w:t xml:space="preserve"> and is healed. This is faith (John 3:14f.).</w:t>
      </w:r>
    </w:p>
    <w:p w14:paraId="42463AA3" w14:textId="77777777" w:rsidR="00D011FD" w:rsidRDefault="00D011FD" w:rsidP="00D011FD">
      <w:pPr>
        <w:rPr>
          <w:rFonts w:ascii="Times New Roman" w:hAnsi="Times New Roman" w:cs="Times New Roman"/>
        </w:rPr>
      </w:pPr>
      <w:r>
        <w:rPr>
          <w:rFonts w:ascii="Times New Roman" w:hAnsi="Times New Roman" w:cs="Times New Roman"/>
        </w:rPr>
        <w:tab/>
        <w:t xml:space="preserve">Saving faith is the </w:t>
      </w:r>
      <w:r>
        <w:rPr>
          <w:rFonts w:ascii="Times New Roman" w:hAnsi="Times New Roman" w:cs="Times New Roman"/>
          <w:i/>
          <w:iCs/>
        </w:rPr>
        <w:t>mouth</w:t>
      </w:r>
      <w:r>
        <w:rPr>
          <w:rFonts w:ascii="Times New Roman" w:hAnsi="Times New Roman" w:cs="Times New Roman"/>
        </w:rPr>
        <w:t xml:space="preserve"> of the soul. The sinner is starving for want of food, and sick of a sore disease. The Lord Jesus is set before him as the bread of life, and the universal medicine. He </w:t>
      </w:r>
      <w:r>
        <w:rPr>
          <w:rFonts w:ascii="Times New Roman" w:hAnsi="Times New Roman" w:cs="Times New Roman"/>
          <w:i/>
          <w:iCs/>
        </w:rPr>
        <w:t>receives</w:t>
      </w:r>
      <w:r>
        <w:rPr>
          <w:rFonts w:ascii="Times New Roman" w:hAnsi="Times New Roman" w:cs="Times New Roman"/>
        </w:rPr>
        <w:t xml:space="preserve"> </w:t>
      </w:r>
      <w:proofErr w:type="gramStart"/>
      <w:r>
        <w:rPr>
          <w:rFonts w:ascii="Times New Roman" w:hAnsi="Times New Roman" w:cs="Times New Roman"/>
        </w:rPr>
        <w:t>it, and</w:t>
      </w:r>
      <w:proofErr w:type="gramEnd"/>
      <w:r>
        <w:rPr>
          <w:rFonts w:ascii="Times New Roman" w:hAnsi="Times New Roman" w:cs="Times New Roman"/>
        </w:rPr>
        <w:t xml:space="preserve"> is made well and strong. This is faith (John 6:35).</w:t>
      </w:r>
    </w:p>
    <w:p w14:paraId="6FAE40E9" w14:textId="77777777" w:rsidR="00D011FD" w:rsidRDefault="00D011FD" w:rsidP="00D011FD">
      <w:pPr>
        <w:rPr>
          <w:rFonts w:ascii="Times New Roman" w:hAnsi="Times New Roman" w:cs="Times New Roman"/>
        </w:rPr>
      </w:pPr>
      <w:r>
        <w:rPr>
          <w:rFonts w:ascii="Times New Roman" w:hAnsi="Times New Roman" w:cs="Times New Roman"/>
        </w:rPr>
        <w:tab/>
        <w:t xml:space="preserve">Saving faith is the </w:t>
      </w:r>
      <w:r>
        <w:rPr>
          <w:rFonts w:ascii="Times New Roman" w:hAnsi="Times New Roman" w:cs="Times New Roman"/>
          <w:i/>
          <w:iCs/>
        </w:rPr>
        <w:t>foot</w:t>
      </w:r>
      <w:r>
        <w:rPr>
          <w:rFonts w:ascii="Times New Roman" w:hAnsi="Times New Roman" w:cs="Times New Roman"/>
        </w:rPr>
        <w:t xml:space="preserve"> of the soul. The sinner is pursued by a deadly </w:t>
      </w:r>
      <w:proofErr w:type="gramStart"/>
      <w:r>
        <w:rPr>
          <w:rFonts w:ascii="Times New Roman" w:hAnsi="Times New Roman" w:cs="Times New Roman"/>
        </w:rPr>
        <w:t>enemy, and</w:t>
      </w:r>
      <w:proofErr w:type="gramEnd"/>
      <w:r>
        <w:rPr>
          <w:rFonts w:ascii="Times New Roman" w:hAnsi="Times New Roman" w:cs="Times New Roman"/>
        </w:rPr>
        <w:t xml:space="preserve"> is in fear of being overtaken. The Lord Jesus Christ is put before him as a strong tower, a hiding place, and a refuge. He </w:t>
      </w:r>
      <w:r>
        <w:rPr>
          <w:rFonts w:ascii="Times New Roman" w:hAnsi="Times New Roman" w:cs="Times New Roman"/>
          <w:i/>
          <w:iCs/>
        </w:rPr>
        <w:t>runs</w:t>
      </w:r>
      <w:r>
        <w:rPr>
          <w:rFonts w:ascii="Times New Roman" w:hAnsi="Times New Roman" w:cs="Times New Roman"/>
        </w:rPr>
        <w:t xml:space="preserve"> into it and is safe. This is faith (Proverbs 18:10). (</w:t>
      </w:r>
      <w:r>
        <w:rPr>
          <w:rFonts w:ascii="Times New Roman" w:hAnsi="Times New Roman" w:cs="Times New Roman"/>
          <w:u w:val="single"/>
        </w:rPr>
        <w:t>Old Paths</w:t>
      </w:r>
      <w:r>
        <w:rPr>
          <w:rFonts w:ascii="Times New Roman" w:hAnsi="Times New Roman" w:cs="Times New Roman"/>
        </w:rPr>
        <w:t>, pp. 228f)</w:t>
      </w:r>
    </w:p>
    <w:p w14:paraId="2B760E9F" w14:textId="77777777" w:rsidR="00D011FD" w:rsidRDefault="00D011FD" w:rsidP="00D011FD">
      <w:pPr>
        <w:rPr>
          <w:rFonts w:ascii="Times New Roman" w:hAnsi="Times New Roman" w:cs="Times New Roman"/>
        </w:rPr>
      </w:pPr>
    </w:p>
    <w:p w14:paraId="0FD472FB" w14:textId="77777777" w:rsidR="00BC60E7" w:rsidRDefault="00D011FD" w:rsidP="00D011FD">
      <w:pPr>
        <w:rPr>
          <w:rFonts w:ascii="Times New Roman" w:hAnsi="Times New Roman" w:cs="Times New Roman"/>
        </w:rPr>
      </w:pPr>
      <w:r>
        <w:rPr>
          <w:rFonts w:ascii="Times New Roman" w:hAnsi="Times New Roman" w:cs="Times New Roman"/>
          <w:i/>
          <w:iCs/>
        </w:rPr>
        <w:t>Fifth</w:t>
      </w:r>
      <w:r>
        <w:rPr>
          <w:rFonts w:ascii="Times New Roman" w:hAnsi="Times New Roman" w:cs="Times New Roman"/>
        </w:rPr>
        <w:t xml:space="preserve">, and finally, </w:t>
      </w:r>
      <w:r w:rsidR="00BC60E7">
        <w:rPr>
          <w:rFonts w:ascii="Times New Roman" w:hAnsi="Times New Roman" w:cs="Times New Roman"/>
        </w:rPr>
        <w:t xml:space="preserve">God’s love </w:t>
      </w:r>
      <w:r w:rsidR="00BC60E7">
        <w:rPr>
          <w:rFonts w:ascii="Times New Roman" w:hAnsi="Times New Roman" w:cs="Times New Roman"/>
          <w:i/>
          <w:iCs/>
        </w:rPr>
        <w:t xml:space="preserve">is </w:t>
      </w:r>
      <w:r w:rsidR="00BC60E7">
        <w:rPr>
          <w:rFonts w:ascii="Times New Roman" w:hAnsi="Times New Roman" w:cs="Times New Roman"/>
        </w:rPr>
        <w:t xml:space="preserve">a saving love; </w:t>
      </w:r>
      <w:r w:rsidR="009D1849">
        <w:rPr>
          <w:rFonts w:ascii="Times New Roman" w:hAnsi="Times New Roman" w:cs="Times New Roman"/>
        </w:rPr>
        <w:t>“</w:t>
      </w:r>
      <w:r w:rsidR="00BC60E7">
        <w:rPr>
          <w:rFonts w:ascii="Times New Roman" w:hAnsi="Times New Roman" w:cs="Times New Roman"/>
          <w:i/>
          <w:iCs/>
        </w:rPr>
        <w:t>whoever believes in Him shall not perish but have eternal life</w:t>
      </w:r>
      <w:r w:rsidR="009D1849">
        <w:rPr>
          <w:rFonts w:ascii="Times New Roman" w:hAnsi="Times New Roman" w:cs="Times New Roman"/>
        </w:rPr>
        <w:t xml:space="preserve">.” “Of all the stars in the sky,” Spurgeon once </w:t>
      </w:r>
      <w:r w:rsidR="00BC60E7">
        <w:rPr>
          <w:rFonts w:ascii="Times New Roman" w:hAnsi="Times New Roman" w:cs="Times New Roman"/>
        </w:rPr>
        <w:t>wrote,</w:t>
      </w:r>
      <w:r w:rsidR="009D1849">
        <w:rPr>
          <w:rFonts w:ascii="Times New Roman" w:hAnsi="Times New Roman" w:cs="Times New Roman"/>
        </w:rPr>
        <w:t xml:space="preserve"> “the North Star is the most useful to the mariner. This text is a North Star, for it has guided more souls to salvation than any other verse of Scripture. It is among promises what the Great Bear, Ursa Major, is among constellations” (</w:t>
      </w:r>
      <w:r w:rsidR="009D1849">
        <w:rPr>
          <w:rFonts w:ascii="Times New Roman" w:hAnsi="Times New Roman" w:cs="Times New Roman"/>
          <w:u w:val="single"/>
        </w:rPr>
        <w:t>Faith’s Checkbook</w:t>
      </w:r>
      <w:r w:rsidR="009D1849">
        <w:rPr>
          <w:rFonts w:ascii="Times New Roman" w:hAnsi="Times New Roman" w:cs="Times New Roman"/>
        </w:rPr>
        <w:t xml:space="preserve">). </w:t>
      </w:r>
    </w:p>
    <w:p w14:paraId="1930095D" w14:textId="77777777" w:rsidR="00D174C6" w:rsidRDefault="00D174C6" w:rsidP="00D011FD">
      <w:pPr>
        <w:rPr>
          <w:rFonts w:ascii="Times New Roman" w:hAnsi="Times New Roman" w:cs="Times New Roman"/>
        </w:rPr>
      </w:pPr>
    </w:p>
    <w:p w14:paraId="54562E90" w14:textId="7C1F7775" w:rsidR="00D011FD" w:rsidRPr="00BD7FFB" w:rsidRDefault="00BD7FFB" w:rsidP="00D011FD">
      <w:pPr>
        <w:rPr>
          <w:rFonts w:ascii="Times New Roman" w:hAnsi="Times New Roman" w:cs="Times New Roman"/>
        </w:rPr>
      </w:pPr>
      <w:r>
        <w:rPr>
          <w:rFonts w:ascii="Times New Roman" w:hAnsi="Times New Roman" w:cs="Times New Roman"/>
        </w:rPr>
        <w:t>This promise is at the very heart of John 3:16. When it speaks of the possibility of perishing, it reminds us that we are sinners</w:t>
      </w:r>
      <w:r w:rsidR="004F298B">
        <w:rPr>
          <w:rFonts w:ascii="Times New Roman" w:hAnsi="Times New Roman" w:cs="Times New Roman"/>
        </w:rPr>
        <w:t>,</w:t>
      </w:r>
      <w:r>
        <w:rPr>
          <w:rFonts w:ascii="Times New Roman" w:hAnsi="Times New Roman" w:cs="Times New Roman"/>
        </w:rPr>
        <w:t xml:space="preserve"> and that God must punish sin. That’s precisely why we need a Savior. I</w:t>
      </w:r>
      <w:r w:rsidR="004F298B">
        <w:rPr>
          <w:rFonts w:ascii="Times New Roman" w:hAnsi="Times New Roman" w:cs="Times New Roman"/>
        </w:rPr>
        <w:t>f</w:t>
      </w:r>
      <w:r>
        <w:rPr>
          <w:rFonts w:ascii="Times New Roman" w:hAnsi="Times New Roman" w:cs="Times New Roman"/>
        </w:rPr>
        <w:t xml:space="preserve"> we could somehow get right with God by being a little less sinful than we are now, or by trying harder</w:t>
      </w:r>
      <w:r w:rsidR="0027613D">
        <w:rPr>
          <w:rFonts w:ascii="Times New Roman" w:hAnsi="Times New Roman" w:cs="Times New Roman"/>
        </w:rPr>
        <w:t xml:space="preserve"> to please Him</w:t>
      </w:r>
      <w:r>
        <w:rPr>
          <w:rFonts w:ascii="Times New Roman" w:hAnsi="Times New Roman" w:cs="Times New Roman"/>
        </w:rPr>
        <w:t xml:space="preserve">, then there would be no need for a Savior. But we are sinful, God is holy, and we deserve to perish. However, </w:t>
      </w:r>
      <w:r w:rsidR="0027613D">
        <w:rPr>
          <w:rFonts w:ascii="Times New Roman" w:hAnsi="Times New Roman" w:cs="Times New Roman"/>
        </w:rPr>
        <w:t xml:space="preserve">because of His great love, </w:t>
      </w:r>
      <w:r>
        <w:rPr>
          <w:rFonts w:ascii="Times New Roman" w:hAnsi="Times New Roman" w:cs="Times New Roman"/>
        </w:rPr>
        <w:t xml:space="preserve">God gave His </w:t>
      </w:r>
      <w:r w:rsidR="0027613D">
        <w:rPr>
          <w:rFonts w:ascii="Times New Roman" w:hAnsi="Times New Roman" w:cs="Times New Roman"/>
        </w:rPr>
        <w:t xml:space="preserve">one and </w:t>
      </w:r>
      <w:r>
        <w:rPr>
          <w:rFonts w:ascii="Times New Roman" w:hAnsi="Times New Roman" w:cs="Times New Roman"/>
        </w:rPr>
        <w:t>only Son</w:t>
      </w:r>
      <w:r w:rsidR="0027613D">
        <w:rPr>
          <w:rFonts w:ascii="Times New Roman" w:hAnsi="Times New Roman" w:cs="Times New Roman"/>
        </w:rPr>
        <w:t xml:space="preserve"> to die on the cross for sinners,</w:t>
      </w:r>
      <w:r>
        <w:rPr>
          <w:rFonts w:ascii="Times New Roman" w:hAnsi="Times New Roman" w:cs="Times New Roman"/>
        </w:rPr>
        <w:t xml:space="preserve"> so that whosoever believes in Him </w:t>
      </w:r>
      <w:r>
        <w:rPr>
          <w:rFonts w:ascii="Times New Roman" w:hAnsi="Times New Roman" w:cs="Times New Roman"/>
          <w:i/>
          <w:iCs/>
        </w:rPr>
        <w:t>will not perish</w:t>
      </w:r>
      <w:r>
        <w:rPr>
          <w:rFonts w:ascii="Times New Roman" w:hAnsi="Times New Roman" w:cs="Times New Roman"/>
        </w:rPr>
        <w:t xml:space="preserve"> but </w:t>
      </w:r>
      <w:proofErr w:type="gramStart"/>
      <w:r>
        <w:rPr>
          <w:rFonts w:ascii="Times New Roman" w:hAnsi="Times New Roman" w:cs="Times New Roman"/>
        </w:rPr>
        <w:t>enter into</w:t>
      </w:r>
      <w:proofErr w:type="gramEnd"/>
      <w:r>
        <w:rPr>
          <w:rFonts w:ascii="Times New Roman" w:hAnsi="Times New Roman" w:cs="Times New Roman"/>
        </w:rPr>
        <w:t xml:space="preserve"> eternal life.</w:t>
      </w:r>
    </w:p>
    <w:p w14:paraId="62280044" w14:textId="77777777" w:rsidR="00791606" w:rsidRPr="009D1849" w:rsidRDefault="00791606" w:rsidP="00D011FD">
      <w:pPr>
        <w:rPr>
          <w:rFonts w:ascii="Times New Roman" w:hAnsi="Times New Roman" w:cs="Times New Roman"/>
        </w:rPr>
      </w:pPr>
    </w:p>
    <w:p w14:paraId="758AD51E" w14:textId="35D2B05B" w:rsidR="00D011FD" w:rsidRDefault="00D011FD" w:rsidP="00D011FD">
      <w:pPr>
        <w:rPr>
          <w:rFonts w:ascii="Times New Roman" w:hAnsi="Times New Roman" w:cs="Times New Roman"/>
        </w:rPr>
      </w:pPr>
      <w:proofErr w:type="gramStart"/>
      <w:r>
        <w:rPr>
          <w:rFonts w:ascii="Times New Roman" w:hAnsi="Times New Roman" w:cs="Times New Roman"/>
        </w:rPr>
        <w:lastRenderedPageBreak/>
        <w:t>A number of</w:t>
      </w:r>
      <w:proofErr w:type="gramEnd"/>
      <w:r>
        <w:rPr>
          <w:rFonts w:ascii="Times New Roman" w:hAnsi="Times New Roman" w:cs="Times New Roman"/>
        </w:rPr>
        <w:t xml:space="preserve"> years ago</w:t>
      </w:r>
      <w:r w:rsidR="004F298B">
        <w:rPr>
          <w:rFonts w:ascii="Times New Roman" w:hAnsi="Times New Roman" w:cs="Times New Roman"/>
        </w:rPr>
        <w:t xml:space="preserve"> I</w:t>
      </w:r>
      <w:r>
        <w:rPr>
          <w:rFonts w:ascii="Times New Roman" w:hAnsi="Times New Roman" w:cs="Times New Roman"/>
        </w:rPr>
        <w:t xml:space="preserve"> received a Christmas card upon which the words of John 3:16 were printed. The verse was arranged almost word by word down one side of the card, and on the other side was a list of descriptive phrases, one for each part of the verse. When you looked at the card, here’s what you would read:</w:t>
      </w:r>
    </w:p>
    <w:p w14:paraId="2041A7B9" w14:textId="77777777" w:rsidR="009D1849" w:rsidRDefault="009D1849" w:rsidP="00D011FD">
      <w:pPr>
        <w:rPr>
          <w:rFonts w:ascii="Times New Roman" w:hAnsi="Times New Roman" w:cs="Times New Roman"/>
        </w:rPr>
      </w:pPr>
    </w:p>
    <w:p w14:paraId="3CC49FFD" w14:textId="7E532A28" w:rsidR="00D011FD" w:rsidRPr="00791606" w:rsidRDefault="009D1849" w:rsidP="009D1849">
      <w:pPr>
        <w:rPr>
          <w:rFonts w:ascii="Times New Roman" w:hAnsi="Times New Roman" w:cs="Times New Roman"/>
          <w:b/>
          <w:bCs/>
        </w:rPr>
      </w:pPr>
      <w:r>
        <w:rPr>
          <w:rFonts w:ascii="Times New Roman" w:hAnsi="Times New Roman" w:cs="Times New Roman"/>
        </w:rPr>
        <w:t xml:space="preserve">                                          </w:t>
      </w:r>
      <w:r w:rsidR="0027613D">
        <w:rPr>
          <w:rFonts w:ascii="Times New Roman" w:hAnsi="Times New Roman" w:cs="Times New Roman"/>
        </w:rPr>
        <w:t xml:space="preserve">   </w:t>
      </w:r>
      <w:r w:rsidRPr="00791606">
        <w:rPr>
          <w:rFonts w:ascii="Times New Roman" w:hAnsi="Times New Roman" w:cs="Times New Roman"/>
          <w:b/>
          <w:bCs/>
        </w:rPr>
        <w:t>“</w:t>
      </w:r>
      <w:r w:rsidRPr="00791606">
        <w:rPr>
          <w:rFonts w:ascii="Times New Roman" w:hAnsi="Times New Roman" w:cs="Times New Roman"/>
          <w:b/>
          <w:bCs/>
          <w:i/>
          <w:iCs/>
        </w:rPr>
        <w:t>Christ – The Greatest Gift</w:t>
      </w:r>
      <w:r w:rsidRPr="00791606">
        <w:rPr>
          <w:rFonts w:ascii="Times New Roman" w:hAnsi="Times New Roman" w:cs="Times New Roman"/>
          <w:b/>
          <w:bCs/>
        </w:rPr>
        <w:t>”</w:t>
      </w:r>
    </w:p>
    <w:p w14:paraId="323B4771" w14:textId="77777777" w:rsidR="00BC60E7" w:rsidRDefault="00BC60E7" w:rsidP="009D1849">
      <w:pPr>
        <w:rPr>
          <w:rFonts w:ascii="Times New Roman" w:hAnsi="Times New Roman" w:cs="Times New Roman"/>
        </w:rPr>
      </w:pPr>
    </w:p>
    <w:p w14:paraId="6041DABA" w14:textId="3788FF8B" w:rsidR="00D011FD" w:rsidRPr="00791606" w:rsidRDefault="00D011FD" w:rsidP="00D011FD">
      <w:pPr>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sidR="009D1849">
        <w:rPr>
          <w:rFonts w:ascii="Times New Roman" w:hAnsi="Times New Roman" w:cs="Times New Roman"/>
        </w:rPr>
        <w:t xml:space="preserve">       </w:t>
      </w:r>
      <w:r w:rsidRPr="00791606">
        <w:rPr>
          <w:rFonts w:ascii="Times New Roman" w:hAnsi="Times New Roman" w:cs="Times New Roman"/>
          <w:b/>
          <w:bCs/>
          <w:i/>
          <w:iCs/>
        </w:rPr>
        <w:t>God</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Lover</w:t>
      </w:r>
    </w:p>
    <w:p w14:paraId="6C64FDC9" w14:textId="04B99AB7"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So loved</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Degree</w:t>
      </w:r>
    </w:p>
    <w:p w14:paraId="45C4F3C2" w14:textId="625DC566"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The world</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Company</w:t>
      </w:r>
    </w:p>
    <w:p w14:paraId="386B9175" w14:textId="6AEEB41E"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That He gave</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Act</w:t>
      </w:r>
    </w:p>
    <w:p w14:paraId="162FE5D2" w14:textId="7DF39F32"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His only begotten Son</w:t>
      </w:r>
      <w:r w:rsidRPr="00791606">
        <w:rPr>
          <w:rFonts w:ascii="Times New Roman" w:hAnsi="Times New Roman" w:cs="Times New Roman"/>
          <w:b/>
          <w:bCs/>
          <w:i/>
          <w:iCs/>
        </w:rPr>
        <w:tab/>
      </w:r>
      <w:r w:rsidRPr="00791606">
        <w:rPr>
          <w:rFonts w:ascii="Times New Roman" w:hAnsi="Times New Roman" w:cs="Times New Roman"/>
          <w:b/>
          <w:bCs/>
          <w:i/>
          <w:iCs/>
        </w:rPr>
        <w:tab/>
      </w:r>
      <w:proofErr w:type="gramStart"/>
      <w:r w:rsidRPr="00791606">
        <w:rPr>
          <w:rFonts w:ascii="Times New Roman" w:hAnsi="Times New Roman" w:cs="Times New Roman"/>
          <w:b/>
          <w:bCs/>
          <w:i/>
          <w:iCs/>
        </w:rPr>
        <w:t>The</w:t>
      </w:r>
      <w:proofErr w:type="gramEnd"/>
      <w:r w:rsidRPr="00791606">
        <w:rPr>
          <w:rFonts w:ascii="Times New Roman" w:hAnsi="Times New Roman" w:cs="Times New Roman"/>
          <w:b/>
          <w:bCs/>
          <w:i/>
          <w:iCs/>
        </w:rPr>
        <w:t xml:space="preserve"> Greatest Gift</w:t>
      </w:r>
    </w:p>
    <w:p w14:paraId="7BBBE33B" w14:textId="70571E2D"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That whosoever</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Opportunity</w:t>
      </w:r>
    </w:p>
    <w:p w14:paraId="463102A0" w14:textId="4D14DD6D"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Believeth</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Simplicity</w:t>
      </w:r>
    </w:p>
    <w:p w14:paraId="6A7A7BC6" w14:textId="27735207"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In Him</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proofErr w:type="gramStart"/>
      <w:r w:rsidRPr="00791606">
        <w:rPr>
          <w:rFonts w:ascii="Times New Roman" w:hAnsi="Times New Roman" w:cs="Times New Roman"/>
          <w:b/>
          <w:bCs/>
          <w:i/>
          <w:iCs/>
        </w:rPr>
        <w:t>The</w:t>
      </w:r>
      <w:proofErr w:type="gramEnd"/>
      <w:r w:rsidRPr="00791606">
        <w:rPr>
          <w:rFonts w:ascii="Times New Roman" w:hAnsi="Times New Roman" w:cs="Times New Roman"/>
          <w:b/>
          <w:bCs/>
          <w:i/>
          <w:iCs/>
        </w:rPr>
        <w:t xml:space="preserve"> Greatest Attraction</w:t>
      </w:r>
    </w:p>
    <w:p w14:paraId="341411B6" w14:textId="62E40016"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Should not perish</w:t>
      </w:r>
      <w:r w:rsidRPr="00791606">
        <w:rPr>
          <w:rFonts w:ascii="Times New Roman" w:hAnsi="Times New Roman" w:cs="Times New Roman"/>
          <w:b/>
          <w:bCs/>
          <w:i/>
          <w:iCs/>
        </w:rPr>
        <w:tab/>
      </w:r>
      <w:r w:rsidRPr="00791606">
        <w:rPr>
          <w:rFonts w:ascii="Times New Roman" w:hAnsi="Times New Roman" w:cs="Times New Roman"/>
          <w:b/>
          <w:bCs/>
          <w:i/>
          <w:iCs/>
        </w:rPr>
        <w:tab/>
        <w:t>The Greatest Promise</w:t>
      </w:r>
    </w:p>
    <w:p w14:paraId="56B2DB24" w14:textId="3B9D8DEC"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But</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 xml:space="preserve">The Greatest </w:t>
      </w:r>
      <w:r w:rsidR="003C743D">
        <w:rPr>
          <w:rFonts w:ascii="Times New Roman" w:hAnsi="Times New Roman" w:cs="Times New Roman"/>
          <w:b/>
          <w:bCs/>
          <w:i/>
          <w:iCs/>
        </w:rPr>
        <w:t>Difference</w:t>
      </w:r>
    </w:p>
    <w:p w14:paraId="5F58FBEC" w14:textId="777B01AB"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Have</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Certainty</w:t>
      </w:r>
    </w:p>
    <w:p w14:paraId="7B6E5EF4" w14:textId="44FC07F7" w:rsidR="00D011FD" w:rsidRPr="00791606" w:rsidRDefault="00D011FD" w:rsidP="00D011FD">
      <w:pPr>
        <w:rPr>
          <w:rFonts w:ascii="Times New Roman" w:hAnsi="Times New Roman" w:cs="Times New Roman"/>
          <w:b/>
          <w:bCs/>
          <w:i/>
          <w:iCs/>
        </w:rPr>
      </w:pPr>
      <w:r w:rsidRPr="00791606">
        <w:rPr>
          <w:rFonts w:ascii="Times New Roman" w:hAnsi="Times New Roman" w:cs="Times New Roman"/>
          <w:b/>
          <w:bCs/>
          <w:i/>
          <w:iCs/>
        </w:rPr>
        <w:tab/>
      </w:r>
      <w:r w:rsidRPr="00791606">
        <w:rPr>
          <w:rFonts w:ascii="Times New Roman" w:hAnsi="Times New Roman" w:cs="Times New Roman"/>
          <w:b/>
          <w:bCs/>
          <w:i/>
          <w:iCs/>
        </w:rPr>
        <w:tab/>
      </w:r>
      <w:r w:rsidR="009D1849" w:rsidRPr="00791606">
        <w:rPr>
          <w:rFonts w:ascii="Times New Roman" w:hAnsi="Times New Roman" w:cs="Times New Roman"/>
          <w:b/>
          <w:bCs/>
          <w:i/>
          <w:iCs/>
        </w:rPr>
        <w:t xml:space="preserve">       </w:t>
      </w:r>
      <w:r w:rsidRPr="00791606">
        <w:rPr>
          <w:rFonts w:ascii="Times New Roman" w:hAnsi="Times New Roman" w:cs="Times New Roman"/>
          <w:b/>
          <w:bCs/>
          <w:i/>
          <w:iCs/>
        </w:rPr>
        <w:t>Eternal life</w:t>
      </w:r>
      <w:r w:rsidRPr="00791606">
        <w:rPr>
          <w:rFonts w:ascii="Times New Roman" w:hAnsi="Times New Roman" w:cs="Times New Roman"/>
          <w:b/>
          <w:bCs/>
          <w:i/>
          <w:iCs/>
        </w:rPr>
        <w:tab/>
      </w:r>
      <w:r w:rsidRPr="00791606">
        <w:rPr>
          <w:rFonts w:ascii="Times New Roman" w:hAnsi="Times New Roman" w:cs="Times New Roman"/>
          <w:b/>
          <w:bCs/>
          <w:i/>
          <w:iCs/>
        </w:rPr>
        <w:tab/>
      </w:r>
      <w:r w:rsidRPr="00791606">
        <w:rPr>
          <w:rFonts w:ascii="Times New Roman" w:hAnsi="Times New Roman" w:cs="Times New Roman"/>
          <w:b/>
          <w:bCs/>
          <w:i/>
          <w:iCs/>
        </w:rPr>
        <w:tab/>
        <w:t>The Greatest Possession</w:t>
      </w:r>
    </w:p>
    <w:p w14:paraId="606B1951" w14:textId="77777777" w:rsidR="00D011FD" w:rsidRDefault="00D011FD" w:rsidP="00D011FD">
      <w:pPr>
        <w:rPr>
          <w:rFonts w:ascii="Times New Roman" w:hAnsi="Times New Roman" w:cs="Times New Roman"/>
        </w:rPr>
      </w:pPr>
    </w:p>
    <w:p w14:paraId="551E769B" w14:textId="5F852C9D" w:rsidR="009D1849" w:rsidRDefault="00BC60E7" w:rsidP="00D011FD">
      <w:pPr>
        <w:rPr>
          <w:rFonts w:ascii="Times New Roman" w:hAnsi="Times New Roman" w:cs="Times New Roman"/>
        </w:rPr>
      </w:pPr>
      <w:r>
        <w:rPr>
          <w:rFonts w:ascii="Times New Roman" w:hAnsi="Times New Roman" w:cs="Times New Roman"/>
        </w:rPr>
        <w:t xml:space="preserve">How, then, should we celebrate Christmas? The fact that so many celebrate the day in so many non-Christian ways is no excuse for Christians </w:t>
      </w:r>
      <w:r w:rsidR="004F5E31">
        <w:rPr>
          <w:rFonts w:ascii="Times New Roman" w:hAnsi="Times New Roman" w:cs="Times New Roman"/>
        </w:rPr>
        <w:t>to</w:t>
      </w:r>
      <w:r>
        <w:rPr>
          <w:rFonts w:ascii="Times New Roman" w:hAnsi="Times New Roman" w:cs="Times New Roman"/>
        </w:rPr>
        <w:t xml:space="preserve"> neglect it or misuse it. So, how should a </w:t>
      </w:r>
      <w:r>
        <w:rPr>
          <w:rFonts w:ascii="Times New Roman" w:hAnsi="Times New Roman" w:cs="Times New Roman"/>
          <w:i/>
          <w:iCs/>
        </w:rPr>
        <w:t>Christian</w:t>
      </w:r>
      <w:r>
        <w:rPr>
          <w:rFonts w:ascii="Times New Roman" w:hAnsi="Times New Roman" w:cs="Times New Roman"/>
        </w:rPr>
        <w:t xml:space="preserve"> celebrate Christmas?</w:t>
      </w:r>
    </w:p>
    <w:p w14:paraId="26C6398B" w14:textId="77777777" w:rsidR="00BC60E7" w:rsidRDefault="00BC60E7" w:rsidP="00D011FD">
      <w:pPr>
        <w:rPr>
          <w:rFonts w:ascii="Times New Roman" w:hAnsi="Times New Roman" w:cs="Times New Roman"/>
        </w:rPr>
      </w:pPr>
    </w:p>
    <w:p w14:paraId="46BF2D77" w14:textId="45A89B59" w:rsidR="00BC60E7" w:rsidRDefault="00BC60E7" w:rsidP="00D011FD">
      <w:pPr>
        <w:rPr>
          <w:rFonts w:ascii="Times New Roman" w:hAnsi="Times New Roman" w:cs="Times New Roman"/>
        </w:rPr>
      </w:pPr>
      <w:r>
        <w:rPr>
          <w:rFonts w:ascii="Times New Roman" w:hAnsi="Times New Roman" w:cs="Times New Roman"/>
        </w:rPr>
        <w:t>First, the best and greatest way to celebrate Christmas is by becoming a Christian – if you have never done so. John 3:16 points us in the right direction because it enables us to understand three simple truths about the Christ</w:t>
      </w:r>
      <w:r w:rsidR="00D174C6">
        <w:rPr>
          <w:rFonts w:ascii="Times New Roman" w:hAnsi="Times New Roman" w:cs="Times New Roman"/>
        </w:rPr>
        <w:t>mas</w:t>
      </w:r>
      <w:r>
        <w:rPr>
          <w:rFonts w:ascii="Times New Roman" w:hAnsi="Times New Roman" w:cs="Times New Roman"/>
        </w:rPr>
        <w:t xml:space="preserve"> message: (1) I am a sinner; (2) as a sinner I need a Savior; (3) Jesus Christ is </w:t>
      </w:r>
      <w:proofErr w:type="gramStart"/>
      <w:r>
        <w:rPr>
          <w:rFonts w:ascii="Times New Roman" w:hAnsi="Times New Roman" w:cs="Times New Roman"/>
        </w:rPr>
        <w:t>that</w:t>
      </w:r>
      <w:proofErr w:type="gramEnd"/>
      <w:r>
        <w:rPr>
          <w:rFonts w:ascii="Times New Roman" w:hAnsi="Times New Roman" w:cs="Times New Roman"/>
        </w:rPr>
        <w:t xml:space="preserve"> Savior. Hence the best way to celebrate Christmas is to trust in the Lord Jesus Christ as </w:t>
      </w:r>
      <w:r w:rsidR="00D174C6">
        <w:rPr>
          <w:rFonts w:ascii="Times New Roman" w:hAnsi="Times New Roman" w:cs="Times New Roman"/>
        </w:rPr>
        <w:t>your</w:t>
      </w:r>
      <w:r>
        <w:rPr>
          <w:rFonts w:ascii="Times New Roman" w:hAnsi="Times New Roman" w:cs="Times New Roman"/>
        </w:rPr>
        <w:t xml:space="preserve"> sin-bearing Substitute. </w:t>
      </w:r>
      <w:r w:rsidR="00D174C6">
        <w:rPr>
          <w:rFonts w:ascii="Times New Roman" w:hAnsi="Times New Roman" w:cs="Times New Roman"/>
        </w:rPr>
        <w:t xml:space="preserve">In the words of a familiar gospel hymn, </w:t>
      </w:r>
      <w:r>
        <w:rPr>
          <w:rFonts w:ascii="Times New Roman" w:hAnsi="Times New Roman" w:cs="Times New Roman"/>
        </w:rPr>
        <w:t>“He paid a debt He did not owe; I owed a debt I could not pay; I needed Someone to wash my sin away . . .”</w:t>
      </w:r>
      <w:r w:rsidR="0070579C">
        <w:rPr>
          <w:rFonts w:ascii="Times New Roman" w:hAnsi="Times New Roman" w:cs="Times New Roman"/>
        </w:rPr>
        <w:t xml:space="preserve"> If you have never trusted in Him to do that for you, then Christmas is a great time of year to believe in Him.</w:t>
      </w:r>
    </w:p>
    <w:p w14:paraId="4BC087B9" w14:textId="77777777" w:rsidR="00BC60E7" w:rsidRDefault="00BC60E7" w:rsidP="00D011FD">
      <w:pPr>
        <w:rPr>
          <w:rFonts w:ascii="Times New Roman" w:hAnsi="Times New Roman" w:cs="Times New Roman"/>
        </w:rPr>
      </w:pPr>
    </w:p>
    <w:p w14:paraId="19297A4B" w14:textId="18CCD4FA" w:rsidR="00B80C36" w:rsidRDefault="00BC60E7" w:rsidP="00B80C36">
      <w:pPr>
        <w:ind w:right="-90"/>
        <w:rPr>
          <w:rFonts w:ascii="Times New Roman" w:hAnsi="Times New Roman" w:cs="Times New Roman"/>
        </w:rPr>
      </w:pPr>
      <w:r>
        <w:rPr>
          <w:rFonts w:ascii="Times New Roman" w:hAnsi="Times New Roman" w:cs="Times New Roman"/>
        </w:rPr>
        <w:t xml:space="preserve">But </w:t>
      </w:r>
      <w:proofErr w:type="gramStart"/>
      <w:r>
        <w:rPr>
          <w:rFonts w:ascii="Times New Roman" w:hAnsi="Times New Roman" w:cs="Times New Roman"/>
        </w:rPr>
        <w:t>assuming that</w:t>
      </w:r>
      <w:proofErr w:type="gramEnd"/>
      <w:r>
        <w:rPr>
          <w:rFonts w:ascii="Times New Roman" w:hAnsi="Times New Roman" w:cs="Times New Roman"/>
        </w:rPr>
        <w:t xml:space="preserve"> you have believed in Him and that you are a Christian, what can you add to this in order to celebrate Christmas in the best way possible? John 3:16 helps us to answer that question as well. We can praise Him for His </w:t>
      </w:r>
      <w:r>
        <w:rPr>
          <w:rFonts w:ascii="Times New Roman" w:hAnsi="Times New Roman" w:cs="Times New Roman"/>
          <w:i/>
          <w:iCs/>
        </w:rPr>
        <w:t>great love</w:t>
      </w:r>
      <w:r w:rsidR="00D174C6">
        <w:rPr>
          <w:rFonts w:ascii="Times New Roman" w:hAnsi="Times New Roman" w:cs="Times New Roman"/>
        </w:rPr>
        <w:t xml:space="preserve">, for </w:t>
      </w:r>
      <w:r>
        <w:rPr>
          <w:rFonts w:ascii="Times New Roman" w:hAnsi="Times New Roman" w:cs="Times New Roman"/>
        </w:rPr>
        <w:t xml:space="preserve">He loved us so much that He sent His only Son to become a man </w:t>
      </w:r>
      <w:proofErr w:type="gramStart"/>
      <w:r>
        <w:rPr>
          <w:rFonts w:ascii="Times New Roman" w:hAnsi="Times New Roman" w:cs="Times New Roman"/>
        </w:rPr>
        <w:t>in order to</w:t>
      </w:r>
      <w:proofErr w:type="gramEnd"/>
      <w:r>
        <w:rPr>
          <w:rFonts w:ascii="Times New Roman" w:hAnsi="Times New Roman" w:cs="Times New Roman"/>
        </w:rPr>
        <w:t xml:space="preserve"> die for us. We can praise Him for His </w:t>
      </w:r>
      <w:r>
        <w:rPr>
          <w:rFonts w:ascii="Times New Roman" w:hAnsi="Times New Roman" w:cs="Times New Roman"/>
          <w:i/>
          <w:iCs/>
        </w:rPr>
        <w:t>infinite power</w:t>
      </w:r>
      <w:r w:rsidR="0070579C">
        <w:rPr>
          <w:rFonts w:ascii="Times New Roman" w:hAnsi="Times New Roman" w:cs="Times New Roman"/>
        </w:rPr>
        <w:t>,</w:t>
      </w:r>
      <w:r>
        <w:rPr>
          <w:rFonts w:ascii="Times New Roman" w:hAnsi="Times New Roman" w:cs="Times New Roman"/>
        </w:rPr>
        <w:t xml:space="preserve"> for the incarnation of His eternal Son is beyond our ability to even imagine. We can praise Him for His </w:t>
      </w:r>
      <w:r>
        <w:rPr>
          <w:rFonts w:ascii="Times New Roman" w:hAnsi="Times New Roman" w:cs="Times New Roman"/>
          <w:i/>
          <w:iCs/>
        </w:rPr>
        <w:t>sovereign grace</w:t>
      </w:r>
      <w:r>
        <w:rPr>
          <w:rFonts w:ascii="Times New Roman" w:hAnsi="Times New Roman" w:cs="Times New Roman"/>
        </w:rPr>
        <w:t xml:space="preserve"> and mercy; for </w:t>
      </w:r>
      <w:r w:rsidR="0070579C">
        <w:rPr>
          <w:rFonts w:ascii="Times New Roman" w:hAnsi="Times New Roman" w:cs="Times New Roman"/>
        </w:rPr>
        <w:t>Christ</w:t>
      </w:r>
      <w:r>
        <w:rPr>
          <w:rFonts w:ascii="Times New Roman" w:hAnsi="Times New Roman" w:cs="Times New Roman"/>
        </w:rPr>
        <w:t xml:space="preserve"> Jesus was born to be our Savior, just as the Christmas Carol says:</w:t>
      </w:r>
    </w:p>
    <w:p w14:paraId="5B3BF9C7" w14:textId="2A0147DB" w:rsidR="00BC60E7" w:rsidRDefault="00BC60E7" w:rsidP="00BC60E7">
      <w:pPr>
        <w:jc w:val="center"/>
        <w:rPr>
          <w:rFonts w:ascii="Times New Roman" w:hAnsi="Times New Roman" w:cs="Times New Roman"/>
        </w:rPr>
      </w:pPr>
      <w:r>
        <w:rPr>
          <w:rFonts w:ascii="Times New Roman" w:hAnsi="Times New Roman" w:cs="Times New Roman"/>
        </w:rPr>
        <w:t>Good Christian men, rejoice</w:t>
      </w:r>
      <w:r w:rsidR="0070579C">
        <w:rPr>
          <w:rFonts w:ascii="Times New Roman" w:hAnsi="Times New Roman" w:cs="Times New Roman"/>
        </w:rPr>
        <w:t>,</w:t>
      </w:r>
      <w:r w:rsidR="00791606">
        <w:rPr>
          <w:rFonts w:ascii="Times New Roman" w:hAnsi="Times New Roman" w:cs="Times New Roman"/>
        </w:rPr>
        <w:t xml:space="preserve"> with heart and soul and voice!</w:t>
      </w:r>
    </w:p>
    <w:p w14:paraId="4DB9D038" w14:textId="2854815E" w:rsidR="00BC60E7" w:rsidRDefault="00BC60E7" w:rsidP="00BC60E7">
      <w:pPr>
        <w:jc w:val="center"/>
        <w:rPr>
          <w:rFonts w:ascii="Times New Roman" w:hAnsi="Times New Roman" w:cs="Times New Roman"/>
        </w:rPr>
      </w:pPr>
      <w:r>
        <w:rPr>
          <w:rFonts w:ascii="Times New Roman" w:hAnsi="Times New Roman" w:cs="Times New Roman"/>
        </w:rPr>
        <w:t>Now ye need not fear the grave</w:t>
      </w:r>
      <w:r w:rsidR="0070579C">
        <w:rPr>
          <w:rFonts w:ascii="Times New Roman" w:hAnsi="Times New Roman" w:cs="Times New Roman"/>
        </w:rPr>
        <w:t xml:space="preserve">: </w:t>
      </w:r>
      <w:r>
        <w:rPr>
          <w:rFonts w:ascii="Times New Roman" w:hAnsi="Times New Roman" w:cs="Times New Roman"/>
        </w:rPr>
        <w:t>Jesus Christ was born to save!</w:t>
      </w:r>
    </w:p>
    <w:p w14:paraId="6C08DA89" w14:textId="3E8DBB8E" w:rsidR="00BC60E7" w:rsidRDefault="00BC60E7" w:rsidP="00BC60E7">
      <w:pPr>
        <w:jc w:val="center"/>
        <w:rPr>
          <w:rFonts w:ascii="Times New Roman" w:hAnsi="Times New Roman" w:cs="Times New Roman"/>
        </w:rPr>
      </w:pPr>
      <w:r>
        <w:rPr>
          <w:rFonts w:ascii="Times New Roman" w:hAnsi="Times New Roman" w:cs="Times New Roman"/>
        </w:rPr>
        <w:t>Calls you</w:t>
      </w:r>
      <w:r w:rsidR="0070579C">
        <w:rPr>
          <w:rFonts w:ascii="Times New Roman" w:hAnsi="Times New Roman" w:cs="Times New Roman"/>
        </w:rPr>
        <w:t xml:space="preserve"> one</w:t>
      </w:r>
      <w:r>
        <w:rPr>
          <w:rFonts w:ascii="Times New Roman" w:hAnsi="Times New Roman" w:cs="Times New Roman"/>
        </w:rPr>
        <w:t xml:space="preserve"> and calls you all</w:t>
      </w:r>
      <w:r w:rsidR="00791606">
        <w:rPr>
          <w:rFonts w:ascii="Times New Roman" w:hAnsi="Times New Roman" w:cs="Times New Roman"/>
        </w:rPr>
        <w:t xml:space="preserve"> to gain His everlasting hall.</w:t>
      </w:r>
    </w:p>
    <w:p w14:paraId="12AA3971" w14:textId="4D892E37" w:rsidR="00BC60E7" w:rsidRPr="00BC60E7" w:rsidRDefault="00BC60E7" w:rsidP="00BC60E7">
      <w:pPr>
        <w:jc w:val="center"/>
        <w:rPr>
          <w:rFonts w:ascii="Times New Roman" w:hAnsi="Times New Roman" w:cs="Times New Roman"/>
        </w:rPr>
      </w:pPr>
      <w:r>
        <w:rPr>
          <w:rFonts w:ascii="Times New Roman" w:hAnsi="Times New Roman" w:cs="Times New Roman"/>
        </w:rPr>
        <w:t>Christ was born to save!</w:t>
      </w:r>
      <w:r w:rsidR="0070579C">
        <w:rPr>
          <w:rFonts w:ascii="Times New Roman" w:hAnsi="Times New Roman" w:cs="Times New Roman"/>
        </w:rPr>
        <w:t xml:space="preserve"> </w:t>
      </w:r>
      <w:r>
        <w:rPr>
          <w:rFonts w:ascii="Times New Roman" w:hAnsi="Times New Roman" w:cs="Times New Roman"/>
        </w:rPr>
        <w:t>Christ was born to save!</w:t>
      </w:r>
    </w:p>
    <w:p w14:paraId="2D1D59C4" w14:textId="77777777" w:rsidR="009D1849" w:rsidRDefault="009D1849" w:rsidP="00D011FD">
      <w:pPr>
        <w:rPr>
          <w:rFonts w:ascii="Times New Roman" w:hAnsi="Times New Roman" w:cs="Times New Roman"/>
        </w:rPr>
      </w:pPr>
    </w:p>
    <w:p w14:paraId="052F12E5" w14:textId="0CB8EB08" w:rsidR="00C62616" w:rsidRDefault="00C62616" w:rsidP="00D011FD">
      <w:pPr>
        <w:rPr>
          <w:rFonts w:ascii="Times New Roman" w:hAnsi="Times New Roman" w:cs="Times New Roman"/>
        </w:rPr>
      </w:pPr>
      <w:r>
        <w:rPr>
          <w:rFonts w:ascii="Times New Roman" w:hAnsi="Times New Roman" w:cs="Times New Roman"/>
        </w:rPr>
        <w:t xml:space="preserve">       </w:t>
      </w:r>
    </w:p>
    <w:p w14:paraId="03D79F61" w14:textId="77777777" w:rsidR="00C62616" w:rsidRPr="00C62616" w:rsidRDefault="00C62616" w:rsidP="00C62616">
      <w:pPr>
        <w:rPr>
          <w:rFonts w:ascii="Times New Roman" w:hAnsi="Times New Roman" w:cs="Times New Roman"/>
        </w:rPr>
      </w:pPr>
    </w:p>
    <w:p w14:paraId="3FF41D76" w14:textId="77777777" w:rsidR="009B14C1" w:rsidRPr="009B14C1" w:rsidRDefault="009B14C1" w:rsidP="009B14C1">
      <w:pPr>
        <w:jc w:val="center"/>
        <w:rPr>
          <w:rFonts w:ascii="Times New Roman" w:hAnsi="Times New Roman" w:cs="Times New Roman"/>
          <w:b/>
          <w:bCs/>
        </w:rPr>
      </w:pPr>
    </w:p>
    <w:sectPr w:rsidR="009B14C1" w:rsidRPr="009B14C1" w:rsidSect="00791606">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C1"/>
    <w:rsid w:val="0004215E"/>
    <w:rsid w:val="0027613D"/>
    <w:rsid w:val="003C743D"/>
    <w:rsid w:val="003D7ECB"/>
    <w:rsid w:val="004F298B"/>
    <w:rsid w:val="004F5E31"/>
    <w:rsid w:val="006B429D"/>
    <w:rsid w:val="0070579C"/>
    <w:rsid w:val="00791606"/>
    <w:rsid w:val="009B14C1"/>
    <w:rsid w:val="009D1849"/>
    <w:rsid w:val="00AC6E2D"/>
    <w:rsid w:val="00B80C36"/>
    <w:rsid w:val="00BB69A8"/>
    <w:rsid w:val="00BC60E7"/>
    <w:rsid w:val="00BD7FFB"/>
    <w:rsid w:val="00C62616"/>
    <w:rsid w:val="00D011FD"/>
    <w:rsid w:val="00D174C6"/>
    <w:rsid w:val="00DD11E2"/>
    <w:rsid w:val="00E8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AD531"/>
  <w15:chartTrackingRefBased/>
  <w15:docId w15:val="{E89AFB18-B16E-4A4F-A918-1C49DEBE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21</cp:revision>
  <cp:lastPrinted>2023-12-24T02:32:00Z</cp:lastPrinted>
  <dcterms:created xsi:type="dcterms:W3CDTF">2023-12-19T21:21:00Z</dcterms:created>
  <dcterms:modified xsi:type="dcterms:W3CDTF">2023-12-24T12:26:00Z</dcterms:modified>
</cp:coreProperties>
</file>