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C3A60" w14:textId="088EDA12" w:rsidR="005A0395" w:rsidRDefault="000A2409" w:rsidP="000A2409">
      <w:pPr>
        <w:jc w:val="center"/>
        <w:rPr>
          <w:rFonts w:ascii="Times New Roman" w:hAnsi="Times New Roman" w:cs="Times New Roman"/>
          <w:b/>
          <w:bCs/>
        </w:rPr>
      </w:pPr>
      <w:r>
        <w:rPr>
          <w:rFonts w:ascii="Times New Roman" w:hAnsi="Times New Roman" w:cs="Times New Roman"/>
          <w:b/>
          <w:bCs/>
        </w:rPr>
        <w:t>Bethel Christian Fellowship</w:t>
      </w:r>
    </w:p>
    <w:p w14:paraId="0F8E0FFD" w14:textId="031833EC" w:rsidR="000A2409" w:rsidRDefault="000A2409" w:rsidP="000A2409">
      <w:pPr>
        <w:jc w:val="center"/>
        <w:rPr>
          <w:rFonts w:ascii="Times New Roman" w:hAnsi="Times New Roman" w:cs="Times New Roman"/>
          <w:b/>
          <w:bCs/>
        </w:rPr>
      </w:pPr>
      <w:r>
        <w:rPr>
          <w:rFonts w:ascii="Times New Roman" w:hAnsi="Times New Roman" w:cs="Times New Roman"/>
          <w:b/>
          <w:bCs/>
        </w:rPr>
        <w:t>Fair Lawn, NJ</w:t>
      </w:r>
    </w:p>
    <w:p w14:paraId="78E8A812" w14:textId="77777777" w:rsidR="000A2409" w:rsidRDefault="000A2409" w:rsidP="000A2409">
      <w:pPr>
        <w:jc w:val="center"/>
        <w:rPr>
          <w:rFonts w:ascii="Times New Roman" w:hAnsi="Times New Roman" w:cs="Times New Roman"/>
          <w:b/>
          <w:bCs/>
        </w:rPr>
      </w:pPr>
    </w:p>
    <w:p w14:paraId="4CEBF491" w14:textId="67382295" w:rsidR="000A2409" w:rsidRDefault="000A2409" w:rsidP="000A2409">
      <w:pPr>
        <w:jc w:val="center"/>
        <w:rPr>
          <w:rFonts w:ascii="Times New Roman" w:hAnsi="Times New Roman" w:cs="Times New Roman"/>
          <w:b/>
          <w:bCs/>
        </w:rPr>
      </w:pPr>
      <w:r>
        <w:rPr>
          <w:rFonts w:ascii="Times New Roman" w:hAnsi="Times New Roman" w:cs="Times New Roman"/>
          <w:b/>
          <w:bCs/>
        </w:rPr>
        <w:t>Paul’s Treasured Friendships (2): “Barnabas, Son of Encouragement”</w:t>
      </w:r>
    </w:p>
    <w:p w14:paraId="0D5624D3" w14:textId="6CCF8558" w:rsidR="00CE361F" w:rsidRDefault="00CE361F" w:rsidP="000A2409">
      <w:pPr>
        <w:jc w:val="center"/>
        <w:rPr>
          <w:rFonts w:ascii="Times New Roman" w:hAnsi="Times New Roman" w:cs="Times New Roman"/>
          <w:b/>
          <w:bCs/>
        </w:rPr>
      </w:pPr>
      <w:r>
        <w:rPr>
          <w:rFonts w:ascii="Times New Roman" w:hAnsi="Times New Roman" w:cs="Times New Roman"/>
          <w:b/>
          <w:bCs/>
        </w:rPr>
        <w:t>Acts 15:1-40; 1 Corinthians 9:6; Galatians 2:1, 9, 13; Colossians 4:10</w:t>
      </w:r>
    </w:p>
    <w:p w14:paraId="0DED3791" w14:textId="40995F79" w:rsidR="000A2409" w:rsidRDefault="000A2409" w:rsidP="000A2409">
      <w:pPr>
        <w:jc w:val="center"/>
        <w:rPr>
          <w:rFonts w:ascii="Times New Roman" w:hAnsi="Times New Roman" w:cs="Times New Roman"/>
          <w:b/>
          <w:bCs/>
        </w:rPr>
      </w:pPr>
      <w:r>
        <w:rPr>
          <w:rFonts w:ascii="Times New Roman" w:hAnsi="Times New Roman" w:cs="Times New Roman"/>
          <w:b/>
          <w:bCs/>
        </w:rPr>
        <w:t>(Part 2)</w:t>
      </w:r>
    </w:p>
    <w:p w14:paraId="6370E774" w14:textId="77777777" w:rsidR="000A2409" w:rsidRDefault="000A2409" w:rsidP="000A2409">
      <w:pPr>
        <w:jc w:val="center"/>
        <w:rPr>
          <w:rFonts w:ascii="Times New Roman" w:hAnsi="Times New Roman" w:cs="Times New Roman"/>
          <w:b/>
          <w:bCs/>
        </w:rPr>
      </w:pPr>
    </w:p>
    <w:p w14:paraId="3970B93C" w14:textId="5F0B61F5" w:rsidR="000A2409" w:rsidRDefault="000A2409" w:rsidP="000A2409">
      <w:pPr>
        <w:jc w:val="center"/>
        <w:rPr>
          <w:rFonts w:ascii="Times New Roman" w:hAnsi="Times New Roman" w:cs="Times New Roman"/>
          <w:b/>
          <w:bCs/>
        </w:rPr>
      </w:pPr>
      <w:r>
        <w:rPr>
          <w:rFonts w:ascii="Times New Roman" w:hAnsi="Times New Roman" w:cs="Times New Roman"/>
          <w:b/>
          <w:bCs/>
        </w:rPr>
        <w:t>September 3, 2023</w:t>
      </w:r>
    </w:p>
    <w:p w14:paraId="6CD6DAFF" w14:textId="77777777" w:rsidR="000A2409" w:rsidRDefault="000A2409" w:rsidP="000A2409">
      <w:pPr>
        <w:jc w:val="center"/>
        <w:rPr>
          <w:rFonts w:ascii="Times New Roman" w:hAnsi="Times New Roman" w:cs="Times New Roman"/>
          <w:b/>
          <w:bCs/>
        </w:rPr>
      </w:pPr>
    </w:p>
    <w:p w14:paraId="06FDC8B9" w14:textId="626C2FAD" w:rsidR="000A2409" w:rsidRDefault="000A2409" w:rsidP="000A2409">
      <w:pPr>
        <w:rPr>
          <w:rFonts w:ascii="Times New Roman" w:hAnsi="Times New Roman" w:cs="Times New Roman"/>
        </w:rPr>
      </w:pPr>
      <w:r>
        <w:rPr>
          <w:rFonts w:ascii="Times New Roman" w:hAnsi="Times New Roman" w:cs="Times New Roman"/>
        </w:rPr>
        <w:t xml:space="preserve">“Encouragement is something </w:t>
      </w:r>
      <w:r>
        <w:rPr>
          <w:rFonts w:ascii="Times New Roman" w:hAnsi="Times New Roman" w:cs="Times New Roman"/>
          <w:i/>
          <w:iCs/>
        </w:rPr>
        <w:t>everyone can do</w:t>
      </w:r>
      <w:r>
        <w:rPr>
          <w:rFonts w:ascii="Times New Roman" w:hAnsi="Times New Roman" w:cs="Times New Roman"/>
        </w:rPr>
        <w:t xml:space="preserve">,” an old friend once wrote; “And encouragement is something </w:t>
      </w:r>
      <w:r>
        <w:rPr>
          <w:rFonts w:ascii="Times New Roman" w:hAnsi="Times New Roman" w:cs="Times New Roman"/>
          <w:i/>
          <w:iCs/>
        </w:rPr>
        <w:t>everyone must have</w:t>
      </w:r>
      <w:r>
        <w:rPr>
          <w:rFonts w:ascii="Times New Roman" w:hAnsi="Times New Roman" w:cs="Times New Roman"/>
        </w:rPr>
        <w:t xml:space="preserve">. Every Christian is called upon to encourage others. And contrary to what you may be thinking, </w:t>
      </w:r>
      <w:r w:rsidRPr="000354BE">
        <w:rPr>
          <w:rFonts w:ascii="Times New Roman" w:hAnsi="Times New Roman" w:cs="Times New Roman"/>
          <w:i/>
          <w:iCs/>
        </w:rPr>
        <w:t xml:space="preserve">you </w:t>
      </w:r>
      <w:r>
        <w:rPr>
          <w:rFonts w:ascii="Times New Roman" w:hAnsi="Times New Roman" w:cs="Times New Roman"/>
        </w:rPr>
        <w:t xml:space="preserve">are not an exception” (Sam Storms, </w:t>
      </w:r>
      <w:r>
        <w:rPr>
          <w:rFonts w:ascii="Times New Roman" w:hAnsi="Times New Roman" w:cs="Times New Roman"/>
          <w:u w:val="single"/>
        </w:rPr>
        <w:t>To Love Mercy</w:t>
      </w:r>
      <w:r>
        <w:rPr>
          <w:rFonts w:ascii="Times New Roman" w:hAnsi="Times New Roman" w:cs="Times New Roman"/>
        </w:rPr>
        <w:t>).</w:t>
      </w:r>
    </w:p>
    <w:p w14:paraId="510A15BB" w14:textId="77777777" w:rsidR="000A2409" w:rsidRDefault="000A2409" w:rsidP="000A2409">
      <w:pPr>
        <w:rPr>
          <w:rFonts w:ascii="Times New Roman" w:hAnsi="Times New Roman" w:cs="Times New Roman"/>
        </w:rPr>
      </w:pPr>
    </w:p>
    <w:p w14:paraId="0AF08D70" w14:textId="77777777" w:rsidR="000A2409" w:rsidRDefault="000A2409" w:rsidP="000A2409">
      <w:pPr>
        <w:rPr>
          <w:rFonts w:ascii="Times New Roman" w:hAnsi="Times New Roman" w:cs="Times New Roman"/>
        </w:rPr>
      </w:pPr>
      <w:r>
        <w:rPr>
          <w:rFonts w:ascii="Times New Roman" w:hAnsi="Times New Roman" w:cs="Times New Roman"/>
        </w:rPr>
        <w:t xml:space="preserve">Encouragement is also something everyone must </w:t>
      </w:r>
      <w:r>
        <w:rPr>
          <w:rFonts w:ascii="Times New Roman" w:hAnsi="Times New Roman" w:cs="Times New Roman"/>
          <w:i/>
          <w:iCs/>
        </w:rPr>
        <w:t>receive</w:t>
      </w:r>
      <w:r>
        <w:rPr>
          <w:rFonts w:ascii="Times New Roman" w:hAnsi="Times New Roman" w:cs="Times New Roman"/>
        </w:rPr>
        <w:t xml:space="preserve">. Imagine what any church would be like if only a handful of its members was committed to encouraging others with words of appreciation and praise, and practical demonstrations of love and acceptance. There are times when everyone needs to know that </w:t>
      </w:r>
      <w:r w:rsidRPr="000427D5">
        <w:rPr>
          <w:rFonts w:ascii="Times New Roman" w:hAnsi="Times New Roman" w:cs="Times New Roman"/>
          <w:i/>
          <w:iCs/>
        </w:rPr>
        <w:t>someone</w:t>
      </w:r>
      <w:r>
        <w:rPr>
          <w:rFonts w:ascii="Times New Roman" w:hAnsi="Times New Roman" w:cs="Times New Roman"/>
        </w:rPr>
        <w:t xml:space="preserve"> cares. </w:t>
      </w:r>
    </w:p>
    <w:p w14:paraId="3E6B47B5" w14:textId="77777777" w:rsidR="000A2409" w:rsidRDefault="000A2409" w:rsidP="000A2409">
      <w:pPr>
        <w:rPr>
          <w:rFonts w:ascii="Times New Roman" w:hAnsi="Times New Roman" w:cs="Times New Roman"/>
        </w:rPr>
      </w:pPr>
    </w:p>
    <w:p w14:paraId="158155B0" w14:textId="3716D08D" w:rsidR="000A2409" w:rsidRDefault="000A2409" w:rsidP="000A2409">
      <w:pPr>
        <w:rPr>
          <w:rFonts w:ascii="Times New Roman" w:hAnsi="Times New Roman" w:cs="Times New Roman"/>
        </w:rPr>
      </w:pPr>
      <w:r>
        <w:rPr>
          <w:rFonts w:ascii="Times New Roman" w:hAnsi="Times New Roman" w:cs="Times New Roman"/>
        </w:rPr>
        <w:t xml:space="preserve">As we saw in our previous study, </w:t>
      </w:r>
      <w:r w:rsidR="00880BA3">
        <w:rPr>
          <w:rFonts w:ascii="Times New Roman" w:hAnsi="Times New Roman" w:cs="Times New Roman"/>
        </w:rPr>
        <w:t>Barnabas was one of the choicest saints of the early church and a great encouragement to the Apostle Paul</w:t>
      </w:r>
      <w:r w:rsidR="00CE361F">
        <w:rPr>
          <w:rFonts w:ascii="Times New Roman" w:hAnsi="Times New Roman" w:cs="Times New Roman"/>
        </w:rPr>
        <w:t xml:space="preserve">. </w:t>
      </w:r>
      <w:r>
        <w:rPr>
          <w:rFonts w:ascii="Times New Roman" w:hAnsi="Times New Roman" w:cs="Times New Roman"/>
        </w:rPr>
        <w:t xml:space="preserve"> His story unfolds in the book of Acts, where Luke presents a series of important </w:t>
      </w:r>
      <w:r w:rsidR="007547E4">
        <w:rPr>
          <w:rFonts w:ascii="Times New Roman" w:hAnsi="Times New Roman" w:cs="Times New Roman"/>
        </w:rPr>
        <w:t>“snapshots” of his life. Thus far we have looked at the first five:</w:t>
      </w:r>
    </w:p>
    <w:p w14:paraId="282153DD" w14:textId="77777777" w:rsidR="007547E4" w:rsidRDefault="007547E4" w:rsidP="000A2409">
      <w:pPr>
        <w:rPr>
          <w:rFonts w:ascii="Times New Roman" w:hAnsi="Times New Roman" w:cs="Times New Roman"/>
        </w:rPr>
      </w:pPr>
    </w:p>
    <w:p w14:paraId="569E64F4" w14:textId="4636C157" w:rsidR="007547E4" w:rsidRDefault="007547E4" w:rsidP="007547E4">
      <w:pPr>
        <w:pStyle w:val="ListParagraph"/>
        <w:numPr>
          <w:ilvl w:val="0"/>
          <w:numId w:val="1"/>
        </w:numPr>
        <w:rPr>
          <w:rFonts w:ascii="Times New Roman" w:hAnsi="Times New Roman" w:cs="Times New Roman"/>
        </w:rPr>
      </w:pPr>
      <w:r w:rsidRPr="007547E4">
        <w:rPr>
          <w:rFonts w:ascii="Times New Roman" w:hAnsi="Times New Roman" w:cs="Times New Roman"/>
        </w:rPr>
        <w:t>In Acts 4:36-37</w:t>
      </w:r>
      <w:r>
        <w:rPr>
          <w:rFonts w:ascii="Times New Roman" w:hAnsi="Times New Roman" w:cs="Times New Roman"/>
        </w:rPr>
        <w:t xml:space="preserve">, he is introduced as an </w:t>
      </w:r>
      <w:r w:rsidR="00880BA3">
        <w:rPr>
          <w:rFonts w:ascii="Times New Roman" w:hAnsi="Times New Roman" w:cs="Times New Roman"/>
        </w:rPr>
        <w:t>individual with a generous and sacrificial spirit.  His original name was Joseph, but when he sold his land and donated the proceeds to help support the poorer members of the Jerusalem church, the apostles gave him the name “Barnabas,” which means “Son of Encouragement.”</w:t>
      </w:r>
    </w:p>
    <w:p w14:paraId="0F448265" w14:textId="77777777" w:rsidR="00CE361F" w:rsidRPr="00CE361F" w:rsidRDefault="00CE361F" w:rsidP="00CE361F">
      <w:pPr>
        <w:rPr>
          <w:rFonts w:ascii="Times New Roman" w:hAnsi="Times New Roman" w:cs="Times New Roman"/>
        </w:rPr>
      </w:pPr>
    </w:p>
    <w:p w14:paraId="5440E91C" w14:textId="18D6EEE1" w:rsidR="007547E4" w:rsidRDefault="007547E4" w:rsidP="007547E4">
      <w:pPr>
        <w:pStyle w:val="ListParagraph"/>
        <w:numPr>
          <w:ilvl w:val="0"/>
          <w:numId w:val="1"/>
        </w:numPr>
        <w:rPr>
          <w:rFonts w:ascii="Times New Roman" w:hAnsi="Times New Roman" w:cs="Times New Roman"/>
        </w:rPr>
      </w:pPr>
      <w:r>
        <w:rPr>
          <w:rFonts w:ascii="Times New Roman" w:hAnsi="Times New Roman" w:cs="Times New Roman"/>
        </w:rPr>
        <w:t xml:space="preserve">In Acts 9:26-27, </w:t>
      </w:r>
      <w:r w:rsidR="00B22BE9">
        <w:rPr>
          <w:rFonts w:ascii="Times New Roman" w:hAnsi="Times New Roman" w:cs="Times New Roman"/>
        </w:rPr>
        <w:t xml:space="preserve">he </w:t>
      </w:r>
      <w:r w:rsidR="00880BA3">
        <w:rPr>
          <w:rFonts w:ascii="Times New Roman" w:hAnsi="Times New Roman" w:cs="Times New Roman"/>
        </w:rPr>
        <w:t>was the one man in the Jerusalem church who believed in the spiritual transformation of Saul. He took him to the apostles and courageously vouched for him, and</w:t>
      </w:r>
      <w:r>
        <w:rPr>
          <w:rFonts w:ascii="Times New Roman" w:hAnsi="Times New Roman" w:cs="Times New Roman"/>
        </w:rPr>
        <w:t xml:space="preserve"> </w:t>
      </w:r>
      <w:r w:rsidR="00880BA3">
        <w:rPr>
          <w:rFonts w:ascii="Times New Roman" w:hAnsi="Times New Roman" w:cs="Times New Roman"/>
        </w:rPr>
        <w:t>a</w:t>
      </w:r>
      <w:r>
        <w:rPr>
          <w:rFonts w:ascii="Times New Roman" w:hAnsi="Times New Roman" w:cs="Times New Roman"/>
        </w:rPr>
        <w:t>s a result</w:t>
      </w:r>
      <w:r w:rsidR="00880BA3">
        <w:rPr>
          <w:rFonts w:ascii="Times New Roman" w:hAnsi="Times New Roman" w:cs="Times New Roman"/>
        </w:rPr>
        <w:t>,</w:t>
      </w:r>
      <w:r>
        <w:rPr>
          <w:rFonts w:ascii="Times New Roman" w:hAnsi="Times New Roman" w:cs="Times New Roman"/>
        </w:rPr>
        <w:t xml:space="preserve"> the</w:t>
      </w:r>
      <w:r w:rsidR="00880BA3">
        <w:rPr>
          <w:rFonts w:ascii="Times New Roman" w:hAnsi="Times New Roman" w:cs="Times New Roman"/>
        </w:rPr>
        <w:t xml:space="preserve">y gladly </w:t>
      </w:r>
      <w:r>
        <w:rPr>
          <w:rFonts w:ascii="Times New Roman" w:hAnsi="Times New Roman" w:cs="Times New Roman"/>
        </w:rPr>
        <w:t xml:space="preserve">received </w:t>
      </w:r>
      <w:r w:rsidR="00880BA3">
        <w:rPr>
          <w:rFonts w:ascii="Times New Roman" w:hAnsi="Times New Roman" w:cs="Times New Roman"/>
        </w:rPr>
        <w:t>him</w:t>
      </w:r>
      <w:r>
        <w:rPr>
          <w:rFonts w:ascii="Times New Roman" w:hAnsi="Times New Roman" w:cs="Times New Roman"/>
        </w:rPr>
        <w:t xml:space="preserve"> into th</w:t>
      </w:r>
      <w:r w:rsidR="00CE361F">
        <w:rPr>
          <w:rFonts w:ascii="Times New Roman" w:hAnsi="Times New Roman" w:cs="Times New Roman"/>
        </w:rPr>
        <w:t>eir</w:t>
      </w:r>
      <w:r>
        <w:rPr>
          <w:rFonts w:ascii="Times New Roman" w:hAnsi="Times New Roman" w:cs="Times New Roman"/>
        </w:rPr>
        <w:t xml:space="preserve"> fellowship.</w:t>
      </w:r>
    </w:p>
    <w:p w14:paraId="08152B16" w14:textId="77777777" w:rsidR="00CE361F" w:rsidRPr="00CE361F" w:rsidRDefault="00CE361F" w:rsidP="00CE361F">
      <w:pPr>
        <w:rPr>
          <w:rFonts w:ascii="Times New Roman" w:hAnsi="Times New Roman" w:cs="Times New Roman"/>
        </w:rPr>
      </w:pPr>
    </w:p>
    <w:p w14:paraId="53D990FE" w14:textId="2FCA935F" w:rsidR="007547E4" w:rsidRDefault="007547E4" w:rsidP="007547E4">
      <w:pPr>
        <w:pStyle w:val="ListParagraph"/>
        <w:numPr>
          <w:ilvl w:val="0"/>
          <w:numId w:val="1"/>
        </w:numPr>
        <w:rPr>
          <w:rFonts w:ascii="Times New Roman" w:hAnsi="Times New Roman" w:cs="Times New Roman"/>
        </w:rPr>
      </w:pPr>
      <w:r>
        <w:rPr>
          <w:rFonts w:ascii="Times New Roman" w:hAnsi="Times New Roman" w:cs="Times New Roman"/>
        </w:rPr>
        <w:t xml:space="preserve">In Acts 11:19-26, he </w:t>
      </w:r>
      <w:r w:rsidR="00880BA3">
        <w:rPr>
          <w:rFonts w:ascii="Times New Roman" w:hAnsi="Times New Roman" w:cs="Times New Roman"/>
        </w:rPr>
        <w:t xml:space="preserve">was commissioned by the elders in the Jerusalem church to determine if the Gentile church </w:t>
      </w:r>
      <w:r w:rsidR="00B22BE9">
        <w:rPr>
          <w:rFonts w:ascii="Times New Roman" w:hAnsi="Times New Roman" w:cs="Times New Roman"/>
        </w:rPr>
        <w:t xml:space="preserve">in </w:t>
      </w:r>
      <w:r w:rsidR="00880BA3">
        <w:rPr>
          <w:rFonts w:ascii="Times New Roman" w:hAnsi="Times New Roman" w:cs="Times New Roman"/>
        </w:rPr>
        <w:t>Antioch</w:t>
      </w:r>
      <w:r>
        <w:rPr>
          <w:rFonts w:ascii="Times New Roman" w:hAnsi="Times New Roman" w:cs="Times New Roman"/>
        </w:rPr>
        <w:t xml:space="preserve"> </w:t>
      </w:r>
      <w:r w:rsidR="00880BA3">
        <w:rPr>
          <w:rFonts w:ascii="Times New Roman" w:hAnsi="Times New Roman" w:cs="Times New Roman"/>
        </w:rPr>
        <w:t xml:space="preserve">was genuine. He quickly saw the grace of God at work in their lives and encouraged them to persevere in their </w:t>
      </w:r>
      <w:proofErr w:type="gramStart"/>
      <w:r w:rsidR="00880BA3">
        <w:rPr>
          <w:rFonts w:ascii="Times New Roman" w:hAnsi="Times New Roman" w:cs="Times New Roman"/>
        </w:rPr>
        <w:t>new found</w:t>
      </w:r>
      <w:proofErr w:type="gramEnd"/>
      <w:r w:rsidR="00880BA3">
        <w:rPr>
          <w:rFonts w:ascii="Times New Roman" w:hAnsi="Times New Roman" w:cs="Times New Roman"/>
        </w:rPr>
        <w:t xml:space="preserve"> faith</w:t>
      </w:r>
      <w:r>
        <w:rPr>
          <w:rFonts w:ascii="Times New Roman" w:hAnsi="Times New Roman" w:cs="Times New Roman"/>
        </w:rPr>
        <w:t xml:space="preserve">. </w:t>
      </w:r>
      <w:r w:rsidR="00CE361F">
        <w:rPr>
          <w:rFonts w:ascii="Times New Roman" w:hAnsi="Times New Roman" w:cs="Times New Roman"/>
        </w:rPr>
        <w:t xml:space="preserve">He </w:t>
      </w:r>
      <w:r w:rsidR="00880BA3">
        <w:rPr>
          <w:rFonts w:ascii="Times New Roman" w:hAnsi="Times New Roman" w:cs="Times New Roman"/>
        </w:rPr>
        <w:t xml:space="preserve">also </w:t>
      </w:r>
      <w:r w:rsidR="00CE361F">
        <w:rPr>
          <w:rFonts w:ascii="Times New Roman" w:hAnsi="Times New Roman" w:cs="Times New Roman"/>
        </w:rPr>
        <w:t xml:space="preserve">encouraged Saul by </w:t>
      </w:r>
      <w:r w:rsidR="00880BA3">
        <w:rPr>
          <w:rFonts w:ascii="Times New Roman" w:hAnsi="Times New Roman" w:cs="Times New Roman"/>
        </w:rPr>
        <w:t>bringing him to Antioch and giving him his great opportunity to minister in this important work.</w:t>
      </w:r>
    </w:p>
    <w:p w14:paraId="322750C5" w14:textId="77777777" w:rsidR="00CE361F" w:rsidRPr="00CE361F" w:rsidRDefault="00CE361F" w:rsidP="00CE361F">
      <w:pPr>
        <w:rPr>
          <w:rFonts w:ascii="Times New Roman" w:hAnsi="Times New Roman" w:cs="Times New Roman"/>
        </w:rPr>
      </w:pPr>
    </w:p>
    <w:p w14:paraId="3A22918A" w14:textId="27635A31" w:rsidR="007547E4" w:rsidRDefault="007547E4" w:rsidP="007547E4">
      <w:pPr>
        <w:pStyle w:val="ListParagraph"/>
        <w:numPr>
          <w:ilvl w:val="0"/>
          <w:numId w:val="1"/>
        </w:numPr>
        <w:rPr>
          <w:rFonts w:ascii="Times New Roman" w:hAnsi="Times New Roman" w:cs="Times New Roman"/>
        </w:rPr>
      </w:pPr>
      <w:r>
        <w:rPr>
          <w:rFonts w:ascii="Times New Roman" w:hAnsi="Times New Roman" w:cs="Times New Roman"/>
        </w:rPr>
        <w:t xml:space="preserve">In Acts 11: 27-30, he was selected by the church at Antioch, along with Saul, to bring a </w:t>
      </w:r>
      <w:r w:rsidR="00B22BE9">
        <w:rPr>
          <w:rFonts w:ascii="Times New Roman" w:hAnsi="Times New Roman" w:cs="Times New Roman"/>
        </w:rPr>
        <w:t>relief fund for the brethren in Judea</w:t>
      </w:r>
      <w:r w:rsidR="0013660D">
        <w:rPr>
          <w:rFonts w:ascii="Times New Roman" w:hAnsi="Times New Roman" w:cs="Times New Roman"/>
        </w:rPr>
        <w:t xml:space="preserve"> who were</w:t>
      </w:r>
      <w:r w:rsidR="00B22BE9">
        <w:rPr>
          <w:rFonts w:ascii="Times New Roman" w:hAnsi="Times New Roman" w:cs="Times New Roman"/>
        </w:rPr>
        <w:t xml:space="preserve"> </w:t>
      </w:r>
      <w:r w:rsidR="00CE361F">
        <w:rPr>
          <w:rFonts w:ascii="Times New Roman" w:hAnsi="Times New Roman" w:cs="Times New Roman"/>
        </w:rPr>
        <w:t>suffering from</w:t>
      </w:r>
      <w:r w:rsidR="0013660D">
        <w:rPr>
          <w:rFonts w:ascii="Times New Roman" w:hAnsi="Times New Roman" w:cs="Times New Roman"/>
        </w:rPr>
        <w:t xml:space="preserve"> a severe</w:t>
      </w:r>
      <w:r w:rsidR="00CE361F">
        <w:rPr>
          <w:rFonts w:ascii="Times New Roman" w:hAnsi="Times New Roman" w:cs="Times New Roman"/>
        </w:rPr>
        <w:t xml:space="preserve"> famine</w:t>
      </w:r>
      <w:r>
        <w:rPr>
          <w:rFonts w:ascii="Times New Roman" w:hAnsi="Times New Roman" w:cs="Times New Roman"/>
        </w:rPr>
        <w:t xml:space="preserve">. Those who sent the gift knew that it was being put into the hands of a </w:t>
      </w:r>
      <w:r w:rsidR="00B22BE9">
        <w:rPr>
          <w:rFonts w:ascii="Times New Roman" w:hAnsi="Times New Roman" w:cs="Times New Roman"/>
        </w:rPr>
        <w:t>responsible</w:t>
      </w:r>
      <w:r>
        <w:rPr>
          <w:rFonts w:ascii="Times New Roman" w:hAnsi="Times New Roman" w:cs="Times New Roman"/>
        </w:rPr>
        <w:t xml:space="preserve"> and trustworthy representative.</w:t>
      </w:r>
    </w:p>
    <w:p w14:paraId="44640B9E" w14:textId="77777777" w:rsidR="00880BA3" w:rsidRPr="00880BA3" w:rsidRDefault="00880BA3" w:rsidP="00880BA3">
      <w:pPr>
        <w:rPr>
          <w:rFonts w:ascii="Times New Roman" w:hAnsi="Times New Roman" w:cs="Times New Roman"/>
        </w:rPr>
      </w:pPr>
    </w:p>
    <w:p w14:paraId="44405451" w14:textId="6A37010D" w:rsidR="007547E4" w:rsidRDefault="007547E4" w:rsidP="007547E4">
      <w:pPr>
        <w:pStyle w:val="ListParagraph"/>
        <w:numPr>
          <w:ilvl w:val="0"/>
          <w:numId w:val="1"/>
        </w:numPr>
        <w:rPr>
          <w:rFonts w:ascii="Times New Roman" w:hAnsi="Times New Roman" w:cs="Times New Roman"/>
        </w:rPr>
      </w:pPr>
      <w:r>
        <w:rPr>
          <w:rFonts w:ascii="Times New Roman" w:hAnsi="Times New Roman" w:cs="Times New Roman"/>
        </w:rPr>
        <w:t>In Acts 1</w:t>
      </w:r>
      <w:r w:rsidR="00880BA3">
        <w:rPr>
          <w:rFonts w:ascii="Times New Roman" w:hAnsi="Times New Roman" w:cs="Times New Roman"/>
        </w:rPr>
        <w:t>3:1</w:t>
      </w:r>
      <w:r>
        <w:rPr>
          <w:rFonts w:ascii="Times New Roman" w:hAnsi="Times New Roman" w:cs="Times New Roman"/>
        </w:rPr>
        <w:t xml:space="preserve">-3, he </w:t>
      </w:r>
      <w:r w:rsidR="00880BA3">
        <w:rPr>
          <w:rFonts w:ascii="Times New Roman" w:hAnsi="Times New Roman" w:cs="Times New Roman"/>
        </w:rPr>
        <w:t>was</w:t>
      </w:r>
      <w:r>
        <w:rPr>
          <w:rFonts w:ascii="Times New Roman" w:hAnsi="Times New Roman" w:cs="Times New Roman"/>
        </w:rPr>
        <w:t xml:space="preserve"> the </w:t>
      </w:r>
      <w:r w:rsidR="00880BA3">
        <w:rPr>
          <w:rFonts w:ascii="Times New Roman" w:hAnsi="Times New Roman" w:cs="Times New Roman"/>
        </w:rPr>
        <w:t>acknowledged</w:t>
      </w:r>
      <w:r>
        <w:rPr>
          <w:rFonts w:ascii="Times New Roman" w:hAnsi="Times New Roman" w:cs="Times New Roman"/>
        </w:rPr>
        <w:t xml:space="preserve"> leader of the first missionary journey. </w:t>
      </w:r>
      <w:r w:rsidR="00880BA3">
        <w:rPr>
          <w:rFonts w:ascii="Times New Roman" w:hAnsi="Times New Roman" w:cs="Times New Roman"/>
        </w:rPr>
        <w:t>It was “Barnabas</w:t>
      </w:r>
      <w:r>
        <w:rPr>
          <w:rFonts w:ascii="Times New Roman" w:hAnsi="Times New Roman" w:cs="Times New Roman"/>
        </w:rPr>
        <w:t xml:space="preserve"> and Saul</w:t>
      </w:r>
      <w:r w:rsidR="00880BA3">
        <w:rPr>
          <w:rFonts w:ascii="Times New Roman" w:hAnsi="Times New Roman" w:cs="Times New Roman"/>
        </w:rPr>
        <w:t>”</w:t>
      </w:r>
      <w:r>
        <w:rPr>
          <w:rFonts w:ascii="Times New Roman" w:hAnsi="Times New Roman" w:cs="Times New Roman"/>
        </w:rPr>
        <w:t xml:space="preserve"> </w:t>
      </w:r>
      <w:r w:rsidR="00880BA3">
        <w:rPr>
          <w:rFonts w:ascii="Times New Roman" w:hAnsi="Times New Roman" w:cs="Times New Roman"/>
        </w:rPr>
        <w:t>who set sail for</w:t>
      </w:r>
      <w:r>
        <w:rPr>
          <w:rFonts w:ascii="Times New Roman" w:hAnsi="Times New Roman" w:cs="Times New Roman"/>
        </w:rPr>
        <w:t xml:space="preserve"> Cyprus, </w:t>
      </w:r>
      <w:r w:rsidR="00880BA3">
        <w:rPr>
          <w:rFonts w:ascii="Times New Roman" w:hAnsi="Times New Roman" w:cs="Times New Roman"/>
        </w:rPr>
        <w:t>b</w:t>
      </w:r>
      <w:r>
        <w:rPr>
          <w:rFonts w:ascii="Times New Roman" w:hAnsi="Times New Roman" w:cs="Times New Roman"/>
        </w:rPr>
        <w:t xml:space="preserve">ut by the time they </w:t>
      </w:r>
      <w:r w:rsidR="00880BA3">
        <w:rPr>
          <w:rFonts w:ascii="Times New Roman" w:hAnsi="Times New Roman" w:cs="Times New Roman"/>
        </w:rPr>
        <w:t>left</w:t>
      </w:r>
      <w:r>
        <w:rPr>
          <w:rFonts w:ascii="Times New Roman" w:hAnsi="Times New Roman" w:cs="Times New Roman"/>
        </w:rPr>
        <w:t xml:space="preserve"> it</w:t>
      </w:r>
      <w:r w:rsidR="00880BA3">
        <w:rPr>
          <w:rFonts w:ascii="Times New Roman" w:hAnsi="Times New Roman" w:cs="Times New Roman"/>
        </w:rPr>
        <w:t xml:space="preserve"> was</w:t>
      </w:r>
      <w:r>
        <w:rPr>
          <w:rFonts w:ascii="Times New Roman" w:hAnsi="Times New Roman" w:cs="Times New Roman"/>
        </w:rPr>
        <w:t xml:space="preserve"> “Paul and his companions” </w:t>
      </w:r>
      <w:r w:rsidR="00880BA3">
        <w:rPr>
          <w:rFonts w:ascii="Times New Roman" w:hAnsi="Times New Roman" w:cs="Times New Roman"/>
        </w:rPr>
        <w:t>who began the next leg of their journey.</w:t>
      </w:r>
      <w:r>
        <w:rPr>
          <w:rFonts w:ascii="Times New Roman" w:hAnsi="Times New Roman" w:cs="Times New Roman"/>
        </w:rPr>
        <w:t xml:space="preserve"> The fact that Barnabas continued the mission with Paul as the leader shows that he </w:t>
      </w:r>
      <w:r w:rsidR="00B22BE9">
        <w:rPr>
          <w:rFonts w:ascii="Times New Roman" w:hAnsi="Times New Roman" w:cs="Times New Roman"/>
        </w:rPr>
        <w:t xml:space="preserve">resisted the </w:t>
      </w:r>
      <w:r w:rsidR="0013660D">
        <w:rPr>
          <w:rFonts w:ascii="Times New Roman" w:hAnsi="Times New Roman" w:cs="Times New Roman"/>
        </w:rPr>
        <w:t>common</w:t>
      </w:r>
      <w:r w:rsidR="00B22BE9">
        <w:rPr>
          <w:rFonts w:ascii="Times New Roman" w:hAnsi="Times New Roman" w:cs="Times New Roman"/>
        </w:rPr>
        <w:t xml:space="preserve"> temptation of </w:t>
      </w:r>
      <w:r w:rsidR="0013660D">
        <w:rPr>
          <w:rFonts w:ascii="Times New Roman" w:hAnsi="Times New Roman" w:cs="Times New Roman"/>
        </w:rPr>
        <w:t>wanting to be first. Instead, he graciously chose to play “second fiddle” to Paul’s gifted leadership.</w:t>
      </w:r>
    </w:p>
    <w:p w14:paraId="46EA8511" w14:textId="3C6FF5E3" w:rsidR="007547E4" w:rsidRDefault="007547E4" w:rsidP="007547E4">
      <w:pPr>
        <w:pStyle w:val="ListParagraph"/>
        <w:rPr>
          <w:rFonts w:ascii="Times New Roman" w:hAnsi="Times New Roman" w:cs="Times New Roman"/>
        </w:rPr>
      </w:pPr>
    </w:p>
    <w:p w14:paraId="547460AF" w14:textId="77777777" w:rsidR="00880BA3" w:rsidRDefault="00880BA3" w:rsidP="007547E4">
      <w:pPr>
        <w:pStyle w:val="ListParagraph"/>
        <w:rPr>
          <w:rFonts w:ascii="Times New Roman" w:hAnsi="Times New Roman" w:cs="Times New Roman"/>
        </w:rPr>
      </w:pPr>
    </w:p>
    <w:p w14:paraId="44149D88" w14:textId="0ECDDA45" w:rsidR="007547E4" w:rsidRPr="00CE361F" w:rsidRDefault="00CE361F" w:rsidP="007547E4">
      <w:pPr>
        <w:rPr>
          <w:rFonts w:ascii="Times New Roman" w:hAnsi="Times New Roman" w:cs="Times New Roman"/>
        </w:rPr>
      </w:pPr>
      <w:r>
        <w:rPr>
          <w:rFonts w:ascii="Times New Roman" w:hAnsi="Times New Roman" w:cs="Times New Roman"/>
        </w:rPr>
        <w:t xml:space="preserve">Today’s study </w:t>
      </w:r>
      <w:r w:rsidR="00880BA3">
        <w:rPr>
          <w:rFonts w:ascii="Times New Roman" w:hAnsi="Times New Roman" w:cs="Times New Roman"/>
        </w:rPr>
        <w:t>brings</w:t>
      </w:r>
      <w:r>
        <w:rPr>
          <w:rFonts w:ascii="Times New Roman" w:hAnsi="Times New Roman" w:cs="Times New Roman"/>
        </w:rPr>
        <w:t xml:space="preserve"> us to the last two snapshots of Barnabas’ exceptional ministry of encouragement. In the first, he joins Paul in opposing a dangerous threat to their Gentile mission (Acts 15:1-6). In the second, he parts company with Paul after a “sharp disagreement” arose between them (15:3</w:t>
      </w:r>
      <w:r w:rsidR="0013660D">
        <w:rPr>
          <w:rFonts w:ascii="Times New Roman" w:hAnsi="Times New Roman" w:cs="Times New Roman"/>
        </w:rPr>
        <w:t>6</w:t>
      </w:r>
      <w:r>
        <w:rPr>
          <w:rFonts w:ascii="Times New Roman" w:hAnsi="Times New Roman" w:cs="Times New Roman"/>
        </w:rPr>
        <w:t>-</w:t>
      </w:r>
      <w:r w:rsidR="00880BA3">
        <w:rPr>
          <w:rFonts w:ascii="Times New Roman" w:hAnsi="Times New Roman" w:cs="Times New Roman"/>
        </w:rPr>
        <w:t>41</w:t>
      </w:r>
      <w:r>
        <w:rPr>
          <w:rFonts w:ascii="Times New Roman" w:hAnsi="Times New Roman" w:cs="Times New Roman"/>
        </w:rPr>
        <w:t>). This will end their</w:t>
      </w:r>
      <w:r w:rsidR="00880BA3">
        <w:rPr>
          <w:rFonts w:ascii="Times New Roman" w:hAnsi="Times New Roman" w:cs="Times New Roman"/>
        </w:rPr>
        <w:t xml:space="preserve"> </w:t>
      </w:r>
      <w:r>
        <w:rPr>
          <w:rFonts w:ascii="Times New Roman" w:hAnsi="Times New Roman" w:cs="Times New Roman"/>
        </w:rPr>
        <w:t>working partnership, but it will not end their friendship. Paul’s esteem for Barnabas is evident by the way he refers to hi</w:t>
      </w:r>
      <w:r w:rsidR="00880BA3">
        <w:rPr>
          <w:rFonts w:ascii="Times New Roman" w:hAnsi="Times New Roman" w:cs="Times New Roman"/>
        </w:rPr>
        <w:t>m</w:t>
      </w:r>
      <w:r>
        <w:rPr>
          <w:rFonts w:ascii="Times New Roman" w:hAnsi="Times New Roman" w:cs="Times New Roman"/>
        </w:rPr>
        <w:t xml:space="preserve"> in his epistles (</w:t>
      </w:r>
      <w:r w:rsidR="00880BA3">
        <w:rPr>
          <w:rFonts w:ascii="Times New Roman" w:hAnsi="Times New Roman" w:cs="Times New Roman"/>
        </w:rPr>
        <w:t xml:space="preserve">Cf. </w:t>
      </w:r>
      <w:r>
        <w:rPr>
          <w:rFonts w:ascii="Times New Roman" w:hAnsi="Times New Roman" w:cs="Times New Roman"/>
        </w:rPr>
        <w:t>1 Cor. 9:6; Gal. 2:13</w:t>
      </w:r>
      <w:r w:rsidR="00880BA3">
        <w:rPr>
          <w:rFonts w:ascii="Times New Roman" w:hAnsi="Times New Roman" w:cs="Times New Roman"/>
        </w:rPr>
        <w:t>)</w:t>
      </w:r>
      <w:r>
        <w:rPr>
          <w:rFonts w:ascii="Times New Roman" w:hAnsi="Times New Roman" w:cs="Times New Roman"/>
        </w:rPr>
        <w:t xml:space="preserve">. As we shall also see, this sad event was </w:t>
      </w:r>
      <w:r>
        <w:rPr>
          <w:rFonts w:ascii="Times New Roman" w:hAnsi="Times New Roman" w:cs="Times New Roman"/>
          <w:i/>
          <w:iCs/>
        </w:rPr>
        <w:t>providentially overruled for the good</w:t>
      </w:r>
      <w:r>
        <w:rPr>
          <w:rFonts w:ascii="Times New Roman" w:hAnsi="Times New Roman" w:cs="Times New Roman"/>
        </w:rPr>
        <w:t xml:space="preserve"> of missions, and of Paul himself (2 Tim. 4:11).</w:t>
      </w:r>
    </w:p>
    <w:p w14:paraId="5886CC4F" w14:textId="77777777" w:rsidR="007547E4" w:rsidRDefault="007547E4" w:rsidP="007547E4">
      <w:pPr>
        <w:rPr>
          <w:rFonts w:ascii="Times New Roman" w:hAnsi="Times New Roman" w:cs="Times New Roman"/>
        </w:rPr>
      </w:pPr>
    </w:p>
    <w:p w14:paraId="576C5EA6" w14:textId="51648C68" w:rsidR="007547E4" w:rsidRDefault="007547E4" w:rsidP="007547E4">
      <w:pPr>
        <w:rPr>
          <w:rFonts w:ascii="Times New Roman" w:hAnsi="Times New Roman" w:cs="Times New Roman"/>
        </w:rPr>
      </w:pPr>
      <w:r>
        <w:rPr>
          <w:rFonts w:ascii="Times New Roman" w:hAnsi="Times New Roman" w:cs="Times New Roman"/>
          <w:b/>
          <w:bCs/>
        </w:rPr>
        <w:t xml:space="preserve">A. He Joined Paul in Opposing the Judaizers (Acts 14:26ff). </w:t>
      </w:r>
      <w:r>
        <w:rPr>
          <w:rFonts w:ascii="Times New Roman" w:hAnsi="Times New Roman" w:cs="Times New Roman"/>
        </w:rPr>
        <w:t>After the</w:t>
      </w:r>
      <w:r w:rsidR="00B22BE9">
        <w:rPr>
          <w:rFonts w:ascii="Times New Roman" w:hAnsi="Times New Roman" w:cs="Times New Roman"/>
        </w:rPr>
        <w:t>ir</w:t>
      </w:r>
      <w:r>
        <w:rPr>
          <w:rFonts w:ascii="Times New Roman" w:hAnsi="Times New Roman" w:cs="Times New Roman"/>
        </w:rPr>
        <w:t xml:space="preserve"> missionary journey, here’s what happened next: “</w:t>
      </w:r>
      <w:r>
        <w:rPr>
          <w:rFonts w:ascii="Times New Roman" w:hAnsi="Times New Roman" w:cs="Times New Roman"/>
          <w:i/>
          <w:iCs/>
        </w:rPr>
        <w:t xml:space="preserve">From </w:t>
      </w:r>
      <w:proofErr w:type="spellStart"/>
      <w:r>
        <w:rPr>
          <w:rFonts w:ascii="Times New Roman" w:hAnsi="Times New Roman" w:cs="Times New Roman"/>
          <w:i/>
          <w:iCs/>
        </w:rPr>
        <w:t>Attalia</w:t>
      </w:r>
      <w:proofErr w:type="spellEnd"/>
      <w:r w:rsidR="00CE361F">
        <w:rPr>
          <w:rFonts w:ascii="Times New Roman" w:hAnsi="Times New Roman" w:cs="Times New Roman"/>
          <w:i/>
          <w:iCs/>
        </w:rPr>
        <w:t xml:space="preserve"> </w:t>
      </w:r>
      <w:r w:rsidR="00CE361F">
        <w:rPr>
          <w:rFonts w:ascii="Times New Roman" w:hAnsi="Times New Roman" w:cs="Times New Roman"/>
        </w:rPr>
        <w:t>(on the south</w:t>
      </w:r>
      <w:r w:rsidR="00880BA3">
        <w:rPr>
          <w:rFonts w:ascii="Times New Roman" w:hAnsi="Times New Roman" w:cs="Times New Roman"/>
        </w:rPr>
        <w:t>ern</w:t>
      </w:r>
      <w:r w:rsidR="00CE361F">
        <w:rPr>
          <w:rFonts w:ascii="Times New Roman" w:hAnsi="Times New Roman" w:cs="Times New Roman"/>
        </w:rPr>
        <w:t xml:space="preserve"> coast of Turkey)</w:t>
      </w:r>
      <w:r>
        <w:rPr>
          <w:rFonts w:ascii="Times New Roman" w:hAnsi="Times New Roman" w:cs="Times New Roman"/>
          <w:i/>
          <w:iCs/>
        </w:rPr>
        <w:t xml:space="preserve"> they sailed back to Antioch</w:t>
      </w:r>
      <w:r w:rsidR="00CE361F">
        <w:rPr>
          <w:rFonts w:ascii="Times New Roman" w:hAnsi="Times New Roman" w:cs="Times New Roman"/>
          <w:i/>
          <w:iCs/>
        </w:rPr>
        <w:t xml:space="preserve"> </w:t>
      </w:r>
      <w:r w:rsidR="00CE361F">
        <w:rPr>
          <w:rFonts w:ascii="Times New Roman" w:hAnsi="Times New Roman" w:cs="Times New Roman"/>
        </w:rPr>
        <w:t>(in northern Syria)</w:t>
      </w:r>
      <w:r>
        <w:rPr>
          <w:rFonts w:ascii="Times New Roman" w:hAnsi="Times New Roman" w:cs="Times New Roman"/>
          <w:i/>
          <w:iCs/>
        </w:rPr>
        <w:t xml:space="preserve">, where they had been committed to </w:t>
      </w:r>
      <w:r w:rsidR="00CE361F">
        <w:rPr>
          <w:rFonts w:ascii="Times New Roman" w:hAnsi="Times New Roman" w:cs="Times New Roman"/>
          <w:i/>
          <w:iCs/>
        </w:rPr>
        <w:t xml:space="preserve">the </w:t>
      </w:r>
      <w:r>
        <w:rPr>
          <w:rFonts w:ascii="Times New Roman" w:hAnsi="Times New Roman" w:cs="Times New Roman"/>
          <w:i/>
          <w:iCs/>
        </w:rPr>
        <w:t>grace of God for the work they had now completed. On arriving there, they gathered the church together and reported all that God had done through them and how he had opened the door of faith to the Gentiles. And they stayed there a long time with the disciples. Some men came down from Judea to Antioch and were teaching the brothers:</w:t>
      </w:r>
      <w:r w:rsidR="00880BA3">
        <w:rPr>
          <w:rFonts w:ascii="Times New Roman" w:hAnsi="Times New Roman" w:cs="Times New Roman"/>
          <w:i/>
          <w:iCs/>
        </w:rPr>
        <w:t xml:space="preserve"> ‘</w:t>
      </w:r>
      <w:r>
        <w:rPr>
          <w:rFonts w:ascii="Times New Roman" w:hAnsi="Times New Roman" w:cs="Times New Roman"/>
          <w:i/>
          <w:iCs/>
        </w:rPr>
        <w:t>unless you are circumcised, according to the custom taught by Moses, you cannot be saved.</w:t>
      </w:r>
      <w:r w:rsidR="00880BA3">
        <w:rPr>
          <w:rFonts w:ascii="Times New Roman" w:hAnsi="Times New Roman" w:cs="Times New Roman"/>
          <w:i/>
          <w:iCs/>
        </w:rPr>
        <w:t>’</w:t>
      </w:r>
      <w:r>
        <w:rPr>
          <w:rFonts w:ascii="Times New Roman" w:hAnsi="Times New Roman" w:cs="Times New Roman"/>
          <w:i/>
          <w:iCs/>
        </w:rPr>
        <w:t xml:space="preserve"> This brought </w:t>
      </w:r>
      <w:r w:rsidRPr="00880BA3">
        <w:rPr>
          <w:rFonts w:ascii="Times New Roman" w:hAnsi="Times New Roman" w:cs="Times New Roman"/>
          <w:b/>
          <w:bCs/>
          <w:i/>
          <w:iCs/>
        </w:rPr>
        <w:t>Paul and Barnabas</w:t>
      </w:r>
      <w:r>
        <w:rPr>
          <w:rFonts w:ascii="Times New Roman" w:hAnsi="Times New Roman" w:cs="Times New Roman"/>
          <w:i/>
          <w:iCs/>
        </w:rPr>
        <w:t xml:space="preserve"> into sharp dispute and debate with them. </w:t>
      </w:r>
      <w:proofErr w:type="gramStart"/>
      <w:r>
        <w:rPr>
          <w:rFonts w:ascii="Times New Roman" w:hAnsi="Times New Roman" w:cs="Times New Roman"/>
          <w:i/>
          <w:iCs/>
        </w:rPr>
        <w:t>So</w:t>
      </w:r>
      <w:proofErr w:type="gramEnd"/>
      <w:r>
        <w:rPr>
          <w:rFonts w:ascii="Times New Roman" w:hAnsi="Times New Roman" w:cs="Times New Roman"/>
          <w:i/>
          <w:iCs/>
        </w:rPr>
        <w:t xml:space="preserve"> </w:t>
      </w:r>
      <w:r w:rsidRPr="00880BA3">
        <w:rPr>
          <w:rFonts w:ascii="Times New Roman" w:hAnsi="Times New Roman" w:cs="Times New Roman"/>
          <w:b/>
          <w:bCs/>
          <w:i/>
          <w:iCs/>
        </w:rPr>
        <w:t>Paul and Barnabas</w:t>
      </w:r>
      <w:r>
        <w:rPr>
          <w:rFonts w:ascii="Times New Roman" w:hAnsi="Times New Roman" w:cs="Times New Roman"/>
          <w:i/>
          <w:iCs/>
        </w:rPr>
        <w:t xml:space="preserve"> were appointed, along with some other believers, to go up to Jerusalem to see the apostles and elders about this question</w:t>
      </w:r>
      <w:r>
        <w:rPr>
          <w:rFonts w:ascii="Times New Roman" w:hAnsi="Times New Roman" w:cs="Times New Roman"/>
        </w:rPr>
        <w:t>” (Acts 14:26-15:2).</w:t>
      </w:r>
    </w:p>
    <w:p w14:paraId="27885E05" w14:textId="77777777" w:rsidR="007547E4" w:rsidRDefault="007547E4" w:rsidP="007547E4">
      <w:pPr>
        <w:rPr>
          <w:rFonts w:ascii="Times New Roman" w:hAnsi="Times New Roman" w:cs="Times New Roman"/>
        </w:rPr>
      </w:pPr>
    </w:p>
    <w:p w14:paraId="79121C8C" w14:textId="4DF5085F" w:rsidR="007547E4" w:rsidRPr="00CE361F" w:rsidRDefault="00880BA3" w:rsidP="007547E4">
      <w:pPr>
        <w:rPr>
          <w:rFonts w:ascii="Times New Roman" w:hAnsi="Times New Roman" w:cs="Times New Roman"/>
        </w:rPr>
      </w:pPr>
      <w:r>
        <w:rPr>
          <w:rFonts w:ascii="Times New Roman" w:hAnsi="Times New Roman" w:cs="Times New Roman"/>
        </w:rPr>
        <w:t>A</w:t>
      </w:r>
      <w:r w:rsidR="007547E4">
        <w:rPr>
          <w:rFonts w:ascii="Times New Roman" w:hAnsi="Times New Roman" w:cs="Times New Roman"/>
        </w:rPr>
        <w:t xml:space="preserve"> formal meeting</w:t>
      </w:r>
      <w:r>
        <w:rPr>
          <w:rFonts w:ascii="Times New Roman" w:hAnsi="Times New Roman" w:cs="Times New Roman"/>
        </w:rPr>
        <w:t xml:space="preserve"> was convened</w:t>
      </w:r>
      <w:r w:rsidR="007547E4">
        <w:rPr>
          <w:rFonts w:ascii="Times New Roman" w:hAnsi="Times New Roman" w:cs="Times New Roman"/>
        </w:rPr>
        <w:t xml:space="preserve"> to discuss the problem (15:</w:t>
      </w:r>
      <w:r>
        <w:rPr>
          <w:rFonts w:ascii="Times New Roman" w:hAnsi="Times New Roman" w:cs="Times New Roman"/>
        </w:rPr>
        <w:t>3ff</w:t>
      </w:r>
      <w:r w:rsidR="007547E4">
        <w:rPr>
          <w:rFonts w:ascii="Times New Roman" w:hAnsi="Times New Roman" w:cs="Times New Roman"/>
        </w:rPr>
        <w:t>). After a free and open discussion, Peter rehearsed what the Lord had done among the Gentiles in the house of Cornelius (vv. 7-11). Then “</w:t>
      </w:r>
      <w:r w:rsidR="007547E4" w:rsidRPr="00880BA3">
        <w:rPr>
          <w:rFonts w:ascii="Times New Roman" w:hAnsi="Times New Roman" w:cs="Times New Roman"/>
          <w:b/>
          <w:bCs/>
        </w:rPr>
        <w:t>Barnabas and Paul</w:t>
      </w:r>
      <w:r w:rsidR="007547E4">
        <w:rPr>
          <w:rFonts w:ascii="Times New Roman" w:hAnsi="Times New Roman" w:cs="Times New Roman"/>
        </w:rPr>
        <w:t>” (v. 12) reported what the Lord had continued to do through them among the Gentiles.</w:t>
      </w:r>
      <w:r w:rsidR="00CE361F">
        <w:rPr>
          <w:rFonts w:ascii="Times New Roman" w:hAnsi="Times New Roman" w:cs="Times New Roman"/>
        </w:rPr>
        <w:t xml:space="preserve"> This</w:t>
      </w:r>
      <w:r>
        <w:rPr>
          <w:rFonts w:ascii="Times New Roman" w:hAnsi="Times New Roman" w:cs="Times New Roman"/>
        </w:rPr>
        <w:t xml:space="preserve"> reversal of the</w:t>
      </w:r>
      <w:r w:rsidR="00CE361F">
        <w:rPr>
          <w:rFonts w:ascii="Times New Roman" w:hAnsi="Times New Roman" w:cs="Times New Roman"/>
        </w:rPr>
        <w:t xml:space="preserve"> word order has not gone unnoticed by </w:t>
      </w:r>
      <w:r>
        <w:rPr>
          <w:rFonts w:ascii="Times New Roman" w:hAnsi="Times New Roman" w:cs="Times New Roman"/>
        </w:rPr>
        <w:t xml:space="preserve">many of </w:t>
      </w:r>
      <w:r w:rsidR="00CE361F">
        <w:rPr>
          <w:rFonts w:ascii="Times New Roman" w:hAnsi="Times New Roman" w:cs="Times New Roman"/>
        </w:rPr>
        <w:t>the commentators.</w:t>
      </w:r>
      <w:r>
        <w:rPr>
          <w:rFonts w:ascii="Times New Roman" w:hAnsi="Times New Roman" w:cs="Times New Roman"/>
        </w:rPr>
        <w:t xml:space="preserve"> </w:t>
      </w:r>
      <w:r w:rsidR="007547E4">
        <w:rPr>
          <w:rFonts w:ascii="Times New Roman" w:hAnsi="Times New Roman" w:cs="Times New Roman"/>
        </w:rPr>
        <w:t xml:space="preserve">As one as author has </w:t>
      </w:r>
      <w:r w:rsidR="00CE361F">
        <w:rPr>
          <w:rFonts w:ascii="Times New Roman" w:hAnsi="Times New Roman" w:cs="Times New Roman"/>
        </w:rPr>
        <w:t>written</w:t>
      </w:r>
      <w:r w:rsidR="007547E4">
        <w:rPr>
          <w:rFonts w:ascii="Times New Roman" w:hAnsi="Times New Roman" w:cs="Times New Roman"/>
        </w:rPr>
        <w:t>, “Paul wisely let Barnabas take the lead in Jerusalem; for in Jerusalem, it was the word of Barnabas, rather than Paul, which carried weight. (Acts 15:25-26)</w:t>
      </w:r>
      <w:r w:rsidR="00CE361F">
        <w:rPr>
          <w:rFonts w:ascii="Times New Roman" w:hAnsi="Times New Roman" w:cs="Times New Roman"/>
        </w:rPr>
        <w:t xml:space="preserve">” (Hiebert, </w:t>
      </w:r>
      <w:r w:rsidR="00CE361F">
        <w:rPr>
          <w:rFonts w:ascii="Times New Roman" w:hAnsi="Times New Roman" w:cs="Times New Roman"/>
          <w:u w:val="single"/>
        </w:rPr>
        <w:t>In Paul’s Shadow</w:t>
      </w:r>
      <w:r w:rsidR="00CE361F">
        <w:rPr>
          <w:rFonts w:ascii="Times New Roman" w:hAnsi="Times New Roman" w:cs="Times New Roman"/>
        </w:rPr>
        <w:t>).</w:t>
      </w:r>
    </w:p>
    <w:p w14:paraId="5DA71F7D" w14:textId="77777777" w:rsidR="007547E4" w:rsidRDefault="007547E4" w:rsidP="007547E4">
      <w:pPr>
        <w:rPr>
          <w:rFonts w:ascii="Times New Roman" w:hAnsi="Times New Roman" w:cs="Times New Roman"/>
        </w:rPr>
      </w:pPr>
    </w:p>
    <w:p w14:paraId="34FAF08E" w14:textId="66BDA67E" w:rsidR="007547E4" w:rsidRDefault="00880BA3" w:rsidP="007547E4">
      <w:pPr>
        <w:rPr>
          <w:rFonts w:ascii="Times New Roman" w:hAnsi="Times New Roman" w:cs="Times New Roman"/>
        </w:rPr>
      </w:pPr>
      <w:r>
        <w:rPr>
          <w:rFonts w:ascii="Times New Roman" w:hAnsi="Times New Roman" w:cs="Times New Roman"/>
        </w:rPr>
        <w:t>As a</w:t>
      </w:r>
      <w:r w:rsidR="007547E4">
        <w:rPr>
          <w:rFonts w:ascii="Times New Roman" w:hAnsi="Times New Roman" w:cs="Times New Roman"/>
        </w:rPr>
        <w:t xml:space="preserve"> result of the reasoned counsel of Peter, Barnabas, Paul, and James (the half</w:t>
      </w:r>
      <w:r>
        <w:rPr>
          <w:rFonts w:ascii="Times New Roman" w:hAnsi="Times New Roman" w:cs="Times New Roman"/>
        </w:rPr>
        <w:t>-</w:t>
      </w:r>
      <w:r w:rsidR="007547E4">
        <w:rPr>
          <w:rFonts w:ascii="Times New Roman" w:hAnsi="Times New Roman" w:cs="Times New Roman"/>
        </w:rPr>
        <w:t xml:space="preserve"> brother of Jesus)</w:t>
      </w:r>
      <w:r>
        <w:rPr>
          <w:rFonts w:ascii="Times New Roman" w:hAnsi="Times New Roman" w:cs="Times New Roman"/>
        </w:rPr>
        <w:t xml:space="preserve">, the church concluded that Jews and </w:t>
      </w:r>
      <w:r w:rsidR="007547E4">
        <w:rPr>
          <w:rFonts w:ascii="Times New Roman" w:hAnsi="Times New Roman" w:cs="Times New Roman"/>
        </w:rPr>
        <w:t>Gentiles</w:t>
      </w:r>
      <w:r>
        <w:rPr>
          <w:rFonts w:ascii="Times New Roman" w:hAnsi="Times New Roman" w:cs="Times New Roman"/>
        </w:rPr>
        <w:t xml:space="preserve"> alike can be saved only by faith (alone) in Christ (alone.) Gentiles</w:t>
      </w:r>
      <w:r w:rsidR="007547E4">
        <w:rPr>
          <w:rFonts w:ascii="Times New Roman" w:hAnsi="Times New Roman" w:cs="Times New Roman"/>
        </w:rPr>
        <w:t xml:space="preserve"> would not be required to be circumcised. </w:t>
      </w:r>
      <w:r>
        <w:rPr>
          <w:rFonts w:ascii="Times New Roman" w:hAnsi="Times New Roman" w:cs="Times New Roman"/>
        </w:rPr>
        <w:t xml:space="preserve">Both </w:t>
      </w:r>
      <w:r w:rsidR="007547E4">
        <w:rPr>
          <w:rFonts w:ascii="Times New Roman" w:hAnsi="Times New Roman" w:cs="Times New Roman"/>
        </w:rPr>
        <w:t xml:space="preserve">Barnabas and Paul were standing </w:t>
      </w:r>
      <w:r w:rsidR="00CE361F">
        <w:rPr>
          <w:rFonts w:ascii="Times New Roman" w:hAnsi="Times New Roman" w:cs="Times New Roman"/>
        </w:rPr>
        <w:t>firm</w:t>
      </w:r>
      <w:r w:rsidR="007547E4">
        <w:rPr>
          <w:rFonts w:ascii="Times New Roman" w:hAnsi="Times New Roman" w:cs="Times New Roman"/>
        </w:rPr>
        <w:t xml:space="preserve"> on this matter – and</w:t>
      </w:r>
      <w:r w:rsidR="00CE361F">
        <w:rPr>
          <w:rFonts w:ascii="Times New Roman" w:hAnsi="Times New Roman" w:cs="Times New Roman"/>
        </w:rPr>
        <w:t xml:space="preserve"> they were</w:t>
      </w:r>
      <w:r w:rsidR="007547E4">
        <w:rPr>
          <w:rFonts w:ascii="Times New Roman" w:hAnsi="Times New Roman" w:cs="Times New Roman"/>
        </w:rPr>
        <w:t xml:space="preserve"> standing together. </w:t>
      </w:r>
      <w:r>
        <w:rPr>
          <w:rFonts w:ascii="Times New Roman" w:hAnsi="Times New Roman" w:cs="Times New Roman"/>
        </w:rPr>
        <w:t>Then they took the good news to Antioch, and the church rejoiced and was encouraged. But a problem would soon arise.</w:t>
      </w:r>
    </w:p>
    <w:p w14:paraId="3ABF4965" w14:textId="77777777" w:rsidR="00CE361F" w:rsidRDefault="00CE361F" w:rsidP="007547E4">
      <w:pPr>
        <w:rPr>
          <w:rFonts w:ascii="Times New Roman" w:hAnsi="Times New Roman" w:cs="Times New Roman"/>
        </w:rPr>
      </w:pPr>
    </w:p>
    <w:p w14:paraId="6A7B9F14" w14:textId="4BADFA59" w:rsidR="00CE361F" w:rsidRDefault="00CE361F" w:rsidP="007547E4">
      <w:pPr>
        <w:rPr>
          <w:rFonts w:ascii="Times New Roman" w:hAnsi="Times New Roman" w:cs="Times New Roman"/>
          <w:b/>
          <w:bCs/>
        </w:rPr>
      </w:pPr>
      <w:r>
        <w:rPr>
          <w:rFonts w:ascii="Times New Roman" w:hAnsi="Times New Roman" w:cs="Times New Roman"/>
          <w:b/>
          <w:bCs/>
        </w:rPr>
        <w:t xml:space="preserve">B. He Parts Company with Paul and </w:t>
      </w:r>
      <w:r w:rsidR="00880BA3">
        <w:rPr>
          <w:rFonts w:ascii="Times New Roman" w:hAnsi="Times New Roman" w:cs="Times New Roman"/>
          <w:b/>
          <w:bCs/>
        </w:rPr>
        <w:t>Works in His Own Field of Ministry</w:t>
      </w:r>
      <w:r>
        <w:rPr>
          <w:rFonts w:ascii="Times New Roman" w:hAnsi="Times New Roman" w:cs="Times New Roman"/>
          <w:b/>
          <w:bCs/>
        </w:rPr>
        <w:t xml:space="preserve"> (Acts 15:3</w:t>
      </w:r>
      <w:r w:rsidR="00880BA3">
        <w:rPr>
          <w:rFonts w:ascii="Times New Roman" w:hAnsi="Times New Roman" w:cs="Times New Roman"/>
          <w:b/>
          <w:bCs/>
        </w:rPr>
        <w:t>6</w:t>
      </w:r>
      <w:r>
        <w:rPr>
          <w:rFonts w:ascii="Times New Roman" w:hAnsi="Times New Roman" w:cs="Times New Roman"/>
          <w:b/>
          <w:bCs/>
        </w:rPr>
        <w:t>-41</w:t>
      </w:r>
      <w:proofErr w:type="gramStart"/>
      <w:r>
        <w:rPr>
          <w:rFonts w:ascii="Times New Roman" w:hAnsi="Times New Roman" w:cs="Times New Roman"/>
          <w:b/>
          <w:bCs/>
        </w:rPr>
        <w:t>);</w:t>
      </w:r>
      <w:proofErr w:type="gramEnd"/>
    </w:p>
    <w:p w14:paraId="24FCBB9F" w14:textId="437C29D2" w:rsidR="00CE361F" w:rsidRDefault="00CE361F" w:rsidP="007547E4">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i/>
          <w:iCs/>
        </w:rPr>
        <w:t>Some time</w:t>
      </w:r>
      <w:proofErr w:type="spellEnd"/>
      <w:r>
        <w:rPr>
          <w:rFonts w:ascii="Times New Roman" w:hAnsi="Times New Roman" w:cs="Times New Roman"/>
          <w:i/>
          <w:iCs/>
        </w:rPr>
        <w:t xml:space="preserve"> later Paul said to Barnabas, ‘Let us go back and visit the brothers in all the towns where we preached the word of the Lord and see how they are doing.’ Barnabas wanted to take John, also called Mark, with them, but Paul did not think it wise to take him, because he had deserted them in Pamphylia and</w:t>
      </w:r>
      <w:r w:rsidR="00880BA3">
        <w:rPr>
          <w:rFonts w:ascii="Times New Roman" w:hAnsi="Times New Roman" w:cs="Times New Roman"/>
          <w:i/>
          <w:iCs/>
        </w:rPr>
        <w:t xml:space="preserve"> had</w:t>
      </w:r>
      <w:r>
        <w:rPr>
          <w:rFonts w:ascii="Times New Roman" w:hAnsi="Times New Roman" w:cs="Times New Roman"/>
          <w:i/>
          <w:iCs/>
        </w:rPr>
        <w:t xml:space="preserve"> not continued with them in the work. They had such a sharp disagreement that they parted company. Barnabas took Mark and sailed for Cyprus, but Paul chose Silas and left, commended by the brothers to the grace of the Lord. He went through Syria and Cilicia, strengthening the churches</w:t>
      </w:r>
      <w:r>
        <w:rPr>
          <w:rFonts w:ascii="Times New Roman" w:hAnsi="Times New Roman" w:cs="Times New Roman"/>
        </w:rPr>
        <w:t>.”</w:t>
      </w:r>
    </w:p>
    <w:p w14:paraId="598E0183" w14:textId="77777777" w:rsidR="00CE361F" w:rsidRDefault="00CE361F" w:rsidP="007547E4">
      <w:pPr>
        <w:rPr>
          <w:rFonts w:ascii="Times New Roman" w:hAnsi="Times New Roman" w:cs="Times New Roman"/>
        </w:rPr>
      </w:pPr>
    </w:p>
    <w:p w14:paraId="514C7367" w14:textId="77777777" w:rsidR="00B22BE9" w:rsidRDefault="00CE361F" w:rsidP="007547E4">
      <w:pPr>
        <w:rPr>
          <w:rFonts w:ascii="Times New Roman" w:hAnsi="Times New Roman" w:cs="Times New Roman"/>
        </w:rPr>
      </w:pPr>
      <w:r>
        <w:rPr>
          <w:rFonts w:ascii="Times New Roman" w:hAnsi="Times New Roman" w:cs="Times New Roman"/>
        </w:rPr>
        <w:t xml:space="preserve">After spending some needed rest and recovery time in Antioch, </w:t>
      </w:r>
      <w:proofErr w:type="gramStart"/>
      <w:r>
        <w:rPr>
          <w:rFonts w:ascii="Times New Roman" w:hAnsi="Times New Roman" w:cs="Times New Roman"/>
        </w:rPr>
        <w:t>Paul</w:t>
      </w:r>
      <w:proofErr w:type="gramEnd"/>
      <w:r>
        <w:rPr>
          <w:rFonts w:ascii="Times New Roman" w:hAnsi="Times New Roman" w:cs="Times New Roman"/>
        </w:rPr>
        <w:t xml:space="preserve"> and Barnabas </w:t>
      </w:r>
      <w:r w:rsidR="00880BA3">
        <w:rPr>
          <w:rFonts w:ascii="Times New Roman" w:hAnsi="Times New Roman" w:cs="Times New Roman"/>
        </w:rPr>
        <w:t xml:space="preserve">both </w:t>
      </w:r>
      <w:r>
        <w:rPr>
          <w:rFonts w:ascii="Times New Roman" w:hAnsi="Times New Roman" w:cs="Times New Roman"/>
        </w:rPr>
        <w:t xml:space="preserve">agreed on the importance of a second missionary trip. But they could not agree </w:t>
      </w:r>
      <w:r w:rsidR="00880BA3">
        <w:rPr>
          <w:rFonts w:ascii="Times New Roman" w:hAnsi="Times New Roman" w:cs="Times New Roman"/>
        </w:rPr>
        <w:t>on who should be on</w:t>
      </w:r>
      <w:r>
        <w:rPr>
          <w:rFonts w:ascii="Times New Roman" w:hAnsi="Times New Roman" w:cs="Times New Roman"/>
        </w:rPr>
        <w:t xml:space="preserve"> the missionary team. The fact that Barnabas wanted to take along John Mark should not </w:t>
      </w:r>
      <w:r w:rsidR="00880BA3">
        <w:rPr>
          <w:rFonts w:ascii="Times New Roman" w:hAnsi="Times New Roman" w:cs="Times New Roman"/>
        </w:rPr>
        <w:t xml:space="preserve">be all that </w:t>
      </w:r>
      <w:r>
        <w:rPr>
          <w:rFonts w:ascii="Times New Roman" w:hAnsi="Times New Roman" w:cs="Times New Roman"/>
        </w:rPr>
        <w:t xml:space="preserve">surprising. He and Mark were cousins (Col. 4:10), and blood is often thicker than water. </w:t>
      </w:r>
    </w:p>
    <w:p w14:paraId="3909B232" w14:textId="77777777" w:rsidR="00B22BE9" w:rsidRDefault="00B22BE9" w:rsidP="007547E4">
      <w:pPr>
        <w:rPr>
          <w:rFonts w:ascii="Times New Roman" w:hAnsi="Times New Roman" w:cs="Times New Roman"/>
        </w:rPr>
      </w:pPr>
    </w:p>
    <w:p w14:paraId="32239918" w14:textId="77777777" w:rsidR="00B22BE9" w:rsidRDefault="00B22BE9" w:rsidP="007547E4">
      <w:pPr>
        <w:rPr>
          <w:rFonts w:ascii="Times New Roman" w:hAnsi="Times New Roman" w:cs="Times New Roman"/>
        </w:rPr>
      </w:pPr>
    </w:p>
    <w:p w14:paraId="316A22FA" w14:textId="4405EB60" w:rsidR="00CE361F" w:rsidRDefault="00CE361F" w:rsidP="007547E4">
      <w:pPr>
        <w:rPr>
          <w:rFonts w:ascii="Times New Roman" w:hAnsi="Times New Roman" w:cs="Times New Roman"/>
        </w:rPr>
      </w:pPr>
      <w:r>
        <w:rPr>
          <w:rFonts w:ascii="Times New Roman" w:hAnsi="Times New Roman" w:cs="Times New Roman"/>
        </w:rPr>
        <w:lastRenderedPageBreak/>
        <w:t xml:space="preserve">But more important, Barnabas was the kind of person who eagerly tried to help others (as we have seen), and </w:t>
      </w:r>
      <w:r w:rsidR="00880BA3">
        <w:rPr>
          <w:rFonts w:ascii="Times New Roman" w:hAnsi="Times New Roman" w:cs="Times New Roman"/>
        </w:rPr>
        <w:t>who</w:t>
      </w:r>
      <w:r>
        <w:rPr>
          <w:rFonts w:ascii="Times New Roman" w:hAnsi="Times New Roman" w:cs="Times New Roman"/>
        </w:rPr>
        <w:t xml:space="preserve"> possessed a gift of insight concerning the spiritual potential of others (as we have also seen). True to his gracious and generous nature, he believed that Mark should not be thrown aside without giving him another opportunity.</w:t>
      </w:r>
    </w:p>
    <w:p w14:paraId="54905F3B" w14:textId="77777777" w:rsidR="00CE361F" w:rsidRDefault="00CE361F" w:rsidP="007547E4">
      <w:pPr>
        <w:rPr>
          <w:rFonts w:ascii="Times New Roman" w:hAnsi="Times New Roman" w:cs="Times New Roman"/>
        </w:rPr>
      </w:pPr>
    </w:p>
    <w:p w14:paraId="07CA66F3" w14:textId="0D9E20D7" w:rsidR="00CE361F" w:rsidRDefault="00CE361F" w:rsidP="007547E4">
      <w:pPr>
        <w:rPr>
          <w:rFonts w:ascii="Times New Roman" w:hAnsi="Times New Roman" w:cs="Times New Roman"/>
        </w:rPr>
      </w:pPr>
      <w:r>
        <w:rPr>
          <w:rFonts w:ascii="Times New Roman" w:hAnsi="Times New Roman" w:cs="Times New Roman"/>
        </w:rPr>
        <w:t xml:space="preserve">But Paul was just as convinced that they should </w:t>
      </w:r>
      <w:r>
        <w:rPr>
          <w:rFonts w:ascii="Times New Roman" w:hAnsi="Times New Roman" w:cs="Times New Roman"/>
          <w:i/>
          <w:iCs/>
        </w:rPr>
        <w:t>not</w:t>
      </w:r>
      <w:r>
        <w:rPr>
          <w:rFonts w:ascii="Times New Roman" w:hAnsi="Times New Roman" w:cs="Times New Roman"/>
        </w:rPr>
        <w:t xml:space="preserve"> take Mark. After all, Mark had deserted the team at the beginning of the first missionary journey (Acts 13:13), which was a sign of true weakness. According to Paul, the mission was too important and too demanding to enlist someone who had already proven himself to be unreliable.</w:t>
      </w:r>
      <w:r w:rsidR="00880BA3">
        <w:rPr>
          <w:rFonts w:ascii="Times New Roman" w:hAnsi="Times New Roman" w:cs="Times New Roman"/>
        </w:rPr>
        <w:t xml:space="preserve"> (By way of analogy, would you really loan money to a person who didn’t pay off the first amount he borrowed from you?)</w:t>
      </w:r>
    </w:p>
    <w:p w14:paraId="5CB233E5" w14:textId="77777777" w:rsidR="00A17BCB" w:rsidRDefault="00A17BCB" w:rsidP="007547E4">
      <w:pPr>
        <w:rPr>
          <w:rFonts w:ascii="Times New Roman" w:hAnsi="Times New Roman" w:cs="Times New Roman"/>
        </w:rPr>
      </w:pPr>
    </w:p>
    <w:p w14:paraId="64FD76B5" w14:textId="4185832F" w:rsidR="00A17BCB" w:rsidRDefault="00A17BCB" w:rsidP="007547E4">
      <w:pPr>
        <w:rPr>
          <w:rFonts w:ascii="Times New Roman" w:hAnsi="Times New Roman" w:cs="Times New Roman"/>
        </w:rPr>
      </w:pPr>
      <w:r>
        <w:rPr>
          <w:rFonts w:ascii="Times New Roman" w:hAnsi="Times New Roman" w:cs="Times New Roman"/>
        </w:rPr>
        <w:t xml:space="preserve">The problem was that each man had an element of the truth on his side, </w:t>
      </w:r>
      <w:r w:rsidRPr="00880BA3">
        <w:rPr>
          <w:rFonts w:ascii="Times New Roman" w:hAnsi="Times New Roman" w:cs="Times New Roman"/>
          <w:u w:val="single"/>
        </w:rPr>
        <w:t xml:space="preserve">and </w:t>
      </w:r>
      <w:r>
        <w:rPr>
          <w:rFonts w:ascii="Times New Roman" w:hAnsi="Times New Roman" w:cs="Times New Roman"/>
        </w:rPr>
        <w:t>neither man was willing to compromise</w:t>
      </w:r>
      <w:r w:rsidR="00880BA3">
        <w:rPr>
          <w:rFonts w:ascii="Times New Roman" w:hAnsi="Times New Roman" w:cs="Times New Roman"/>
        </w:rPr>
        <w:t xml:space="preserve"> his convictions</w:t>
      </w:r>
      <w:r>
        <w:rPr>
          <w:rFonts w:ascii="Times New Roman" w:hAnsi="Times New Roman" w:cs="Times New Roman"/>
        </w:rPr>
        <w:t>. As the discussion continued, it turned into a “sharp disagreement,” and it seemed</w:t>
      </w:r>
      <w:r w:rsidR="00880BA3">
        <w:rPr>
          <w:rFonts w:ascii="Times New Roman" w:hAnsi="Times New Roman" w:cs="Times New Roman"/>
        </w:rPr>
        <w:t xml:space="preserve"> that</w:t>
      </w:r>
      <w:r>
        <w:rPr>
          <w:rFonts w:ascii="Times New Roman" w:hAnsi="Times New Roman" w:cs="Times New Roman"/>
        </w:rPr>
        <w:t xml:space="preserve"> the only solution was for these two</w:t>
      </w:r>
      <w:r w:rsidR="00880BA3">
        <w:rPr>
          <w:rFonts w:ascii="Times New Roman" w:hAnsi="Times New Roman" w:cs="Times New Roman"/>
        </w:rPr>
        <w:t xml:space="preserve"> longtime</w:t>
      </w:r>
      <w:r>
        <w:rPr>
          <w:rFonts w:ascii="Times New Roman" w:hAnsi="Times New Roman" w:cs="Times New Roman"/>
        </w:rPr>
        <w:t xml:space="preserve"> friends to divide the territory and separate. Barnabas took Mark and sailed to his native Cyprus, and Paul took Silas and went back through Syria and Cilicia, strengthening the newly formed churches.</w:t>
      </w:r>
    </w:p>
    <w:p w14:paraId="75476A49" w14:textId="77777777" w:rsidR="00A17BCB" w:rsidRDefault="00A17BCB" w:rsidP="007547E4">
      <w:pPr>
        <w:rPr>
          <w:rFonts w:ascii="Times New Roman" w:hAnsi="Times New Roman" w:cs="Times New Roman"/>
        </w:rPr>
      </w:pPr>
    </w:p>
    <w:p w14:paraId="4C8F1E8B" w14:textId="7BC5983E" w:rsidR="000A2409" w:rsidRDefault="00880BA3" w:rsidP="000A2409">
      <w:pPr>
        <w:rPr>
          <w:rFonts w:ascii="Times New Roman" w:hAnsi="Times New Roman" w:cs="Times New Roman"/>
        </w:rPr>
      </w:pPr>
      <w:r>
        <w:rPr>
          <w:rFonts w:ascii="Times New Roman" w:hAnsi="Times New Roman" w:cs="Times New Roman"/>
        </w:rPr>
        <w:t xml:space="preserve">Thus ended the profitable and beautiful working partnership of Paul and Barnabas. There is no Scriptural evidence that they ever worked together again. But not all separations lead to bad endings, as was the case here. This sad event was </w:t>
      </w:r>
      <w:r w:rsidRPr="00880BA3">
        <w:rPr>
          <w:rFonts w:ascii="Times New Roman" w:hAnsi="Times New Roman" w:cs="Times New Roman"/>
          <w:i/>
          <w:iCs/>
        </w:rPr>
        <w:t>providentially overruled</w:t>
      </w:r>
      <w:r>
        <w:rPr>
          <w:rFonts w:ascii="Times New Roman" w:hAnsi="Times New Roman" w:cs="Times New Roman"/>
        </w:rPr>
        <w:t xml:space="preserve"> for good – in two significant ways. </w:t>
      </w:r>
      <w:r>
        <w:rPr>
          <w:rFonts w:ascii="Times New Roman" w:hAnsi="Times New Roman" w:cs="Times New Roman"/>
          <w:i/>
          <w:iCs/>
        </w:rPr>
        <w:t>First</w:t>
      </w:r>
      <w:r>
        <w:rPr>
          <w:rFonts w:ascii="Times New Roman" w:hAnsi="Times New Roman" w:cs="Times New Roman"/>
        </w:rPr>
        <w:t>, God multiplied by dividing. There were now two missionary teams instead of one, both armed with the gospel message. Only a God who is sovereign can take something so seemingly sad and transform it into a powerful force for good (Rom. 8:28).</w:t>
      </w:r>
    </w:p>
    <w:p w14:paraId="5249ED24" w14:textId="77777777" w:rsidR="00880BA3" w:rsidRDefault="00880BA3" w:rsidP="000A2409">
      <w:pPr>
        <w:rPr>
          <w:rFonts w:ascii="Times New Roman" w:hAnsi="Times New Roman" w:cs="Times New Roman"/>
        </w:rPr>
      </w:pPr>
    </w:p>
    <w:p w14:paraId="2B8F66F2" w14:textId="7727AB99" w:rsidR="00880BA3" w:rsidRDefault="00880BA3" w:rsidP="000A2409">
      <w:pPr>
        <w:rPr>
          <w:rFonts w:ascii="Times New Roman" w:hAnsi="Times New Roman" w:cs="Times New Roman"/>
        </w:rPr>
      </w:pPr>
      <w:r>
        <w:rPr>
          <w:rFonts w:ascii="Times New Roman" w:hAnsi="Times New Roman" w:cs="Times New Roman"/>
          <w:i/>
          <w:iCs/>
        </w:rPr>
        <w:t>Second</w:t>
      </w:r>
      <w:r>
        <w:rPr>
          <w:rFonts w:ascii="Times New Roman" w:hAnsi="Times New Roman" w:cs="Times New Roman"/>
        </w:rPr>
        <w:t xml:space="preserve">, and just as important, we know that John Mark ultimately </w:t>
      </w:r>
      <w:r>
        <w:rPr>
          <w:rFonts w:ascii="Times New Roman" w:hAnsi="Times New Roman" w:cs="Times New Roman"/>
          <w:i/>
          <w:iCs/>
        </w:rPr>
        <w:t>did</w:t>
      </w:r>
      <w:r>
        <w:rPr>
          <w:rFonts w:ascii="Times New Roman" w:hAnsi="Times New Roman" w:cs="Times New Roman"/>
        </w:rPr>
        <w:t xml:space="preserve"> succeed in the ministry and that Paul </w:t>
      </w:r>
      <w:r>
        <w:rPr>
          <w:rFonts w:ascii="Times New Roman" w:hAnsi="Times New Roman" w:cs="Times New Roman"/>
          <w:i/>
          <w:iCs/>
        </w:rPr>
        <w:t>did</w:t>
      </w:r>
      <w:r>
        <w:rPr>
          <w:rFonts w:ascii="Times New Roman" w:hAnsi="Times New Roman" w:cs="Times New Roman"/>
        </w:rPr>
        <w:t xml:space="preserve"> come to love and appreciate him. To the Colossians, Paul will later write; “</w:t>
      </w:r>
      <w:r>
        <w:rPr>
          <w:rFonts w:ascii="Times New Roman" w:hAnsi="Times New Roman" w:cs="Times New Roman"/>
          <w:i/>
          <w:iCs/>
        </w:rPr>
        <w:t>My fellow prisoner Aristarchus sends you his greetings, as does Mark, the cousin of Barnabas. (You have received instructions about him; if he comes to you, welcome him)</w:t>
      </w:r>
      <w:r>
        <w:rPr>
          <w:rFonts w:ascii="Times New Roman" w:hAnsi="Times New Roman" w:cs="Times New Roman"/>
        </w:rPr>
        <w:t>” (Col. 4:10). Paul also identifies Mark as one of his “fellow workers” at the end of his letter to Philemon (vv. 23-24). Finally, in the last days of his life, Paul says to Timothy; “</w:t>
      </w:r>
      <w:r>
        <w:rPr>
          <w:rFonts w:ascii="Times New Roman" w:hAnsi="Times New Roman" w:cs="Times New Roman"/>
          <w:i/>
          <w:iCs/>
        </w:rPr>
        <w:t>Get Mark and bring him with you, because he is helpful to me in my ministry</w:t>
      </w:r>
      <w:r>
        <w:rPr>
          <w:rFonts w:ascii="Times New Roman" w:hAnsi="Times New Roman" w:cs="Times New Roman"/>
        </w:rPr>
        <w:t>” (2 Tim. 4:11).</w:t>
      </w:r>
    </w:p>
    <w:p w14:paraId="37DE8A5F" w14:textId="77777777" w:rsidR="00880BA3" w:rsidRDefault="00880BA3" w:rsidP="000A2409">
      <w:pPr>
        <w:rPr>
          <w:rFonts w:ascii="Times New Roman" w:hAnsi="Times New Roman" w:cs="Times New Roman"/>
        </w:rPr>
      </w:pPr>
    </w:p>
    <w:p w14:paraId="181F6E63" w14:textId="5133841C" w:rsidR="00880BA3" w:rsidRDefault="00880BA3" w:rsidP="000A2409">
      <w:pPr>
        <w:rPr>
          <w:rFonts w:ascii="Times New Roman" w:hAnsi="Times New Roman" w:cs="Times New Roman"/>
        </w:rPr>
      </w:pPr>
      <w:r>
        <w:rPr>
          <w:rFonts w:ascii="Times New Roman" w:hAnsi="Times New Roman" w:cs="Times New Roman"/>
        </w:rPr>
        <w:t xml:space="preserve">Is this the same Mark that had abandoned Paul during the first missionary journey? Yes, it is the same Mark; but no, he is an altogether different man. So how had Mark been restored to such a place of prominence and importance in Paul’s ministry? The New Testament does not tell us; but it’s no coincidence that Mark remained with Barnabas following the break-up with Paul. The “Son of Encouragement” surely had a hand in Mark’s recovery, which led to Paul’s renewed love and appreciation for Mark. No wonder that Paul never had a bad thing to say about Barnabas. Although their partnership ended, their friendship never did. (Cf. </w:t>
      </w:r>
      <w:r w:rsidR="0013660D">
        <w:rPr>
          <w:rFonts w:ascii="Times New Roman" w:hAnsi="Times New Roman" w:cs="Times New Roman"/>
        </w:rPr>
        <w:t>1</w:t>
      </w:r>
      <w:r>
        <w:rPr>
          <w:rFonts w:ascii="Times New Roman" w:hAnsi="Times New Roman" w:cs="Times New Roman"/>
        </w:rPr>
        <w:t xml:space="preserve"> Cor. 9:6; Gal. 2:13).</w:t>
      </w:r>
    </w:p>
    <w:p w14:paraId="67338AAE" w14:textId="77777777" w:rsidR="00880BA3" w:rsidRDefault="00880BA3" w:rsidP="000A2409">
      <w:pPr>
        <w:rPr>
          <w:rFonts w:ascii="Times New Roman" w:hAnsi="Times New Roman" w:cs="Times New Roman"/>
        </w:rPr>
      </w:pPr>
    </w:p>
    <w:p w14:paraId="4A1BF2FF" w14:textId="45747698" w:rsidR="00880BA3" w:rsidRPr="00880BA3" w:rsidRDefault="00880BA3" w:rsidP="000A2409">
      <w:pPr>
        <w:rPr>
          <w:rFonts w:ascii="Times New Roman" w:hAnsi="Times New Roman" w:cs="Times New Roman"/>
        </w:rPr>
      </w:pPr>
      <w:r>
        <w:rPr>
          <w:rFonts w:ascii="Times New Roman" w:hAnsi="Times New Roman" w:cs="Times New Roman"/>
        </w:rPr>
        <w:t xml:space="preserve">Encouragement </w:t>
      </w:r>
      <w:r w:rsidRPr="00880BA3">
        <w:rPr>
          <w:rFonts w:ascii="Times New Roman" w:hAnsi="Times New Roman" w:cs="Times New Roman"/>
          <w:i/>
          <w:iCs/>
        </w:rPr>
        <w:t>is</w:t>
      </w:r>
      <w:r>
        <w:rPr>
          <w:rFonts w:ascii="Times New Roman" w:hAnsi="Times New Roman" w:cs="Times New Roman"/>
        </w:rPr>
        <w:t xml:space="preserve"> something everyone can do; and encouragement </w:t>
      </w:r>
      <w:r w:rsidRPr="00880BA3">
        <w:rPr>
          <w:rFonts w:ascii="Times New Roman" w:hAnsi="Times New Roman" w:cs="Times New Roman"/>
          <w:i/>
          <w:iCs/>
        </w:rPr>
        <w:t xml:space="preserve">is </w:t>
      </w:r>
      <w:r w:rsidRPr="00880BA3">
        <w:rPr>
          <w:rFonts w:ascii="Times New Roman" w:hAnsi="Times New Roman" w:cs="Times New Roman"/>
        </w:rPr>
        <w:t>something that everyone must have. If that was true for Paul, how much more so is it true for us</w:t>
      </w:r>
      <w:r>
        <w:rPr>
          <w:rFonts w:ascii="Times New Roman" w:hAnsi="Times New Roman" w:cs="Times New Roman"/>
        </w:rPr>
        <w:t>? Everyone need</w:t>
      </w:r>
      <w:r w:rsidR="00B22BE9">
        <w:rPr>
          <w:rFonts w:ascii="Times New Roman" w:hAnsi="Times New Roman" w:cs="Times New Roman"/>
        </w:rPr>
        <w:t>s</w:t>
      </w:r>
      <w:r>
        <w:rPr>
          <w:rFonts w:ascii="Times New Roman" w:hAnsi="Times New Roman" w:cs="Times New Roman"/>
        </w:rPr>
        <w:t xml:space="preserve"> to know that someone cares. So, what are we waiting for? Let’s look for someone to encourage today!</w:t>
      </w:r>
    </w:p>
    <w:sectPr w:rsidR="00880BA3" w:rsidRPr="00880BA3" w:rsidSect="00880BA3">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042DA"/>
    <w:multiLevelType w:val="hybridMultilevel"/>
    <w:tmpl w:val="E7B4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4661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409"/>
    <w:rsid w:val="000A2409"/>
    <w:rsid w:val="0013660D"/>
    <w:rsid w:val="005A0395"/>
    <w:rsid w:val="0061572D"/>
    <w:rsid w:val="007547E4"/>
    <w:rsid w:val="00880BA3"/>
    <w:rsid w:val="00A17BCB"/>
    <w:rsid w:val="00B22BE9"/>
    <w:rsid w:val="00CE361F"/>
    <w:rsid w:val="00F37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8CF5D7"/>
  <w15:chartTrackingRefBased/>
  <w15:docId w15:val="{B7F25683-FF2A-CE49-A2A6-9CFA00DE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3</Pages>
  <Words>1463</Words>
  <Characters>8343</Characters>
  <Application>Microsoft Office Word</Application>
  <DocSecurity>0</DocSecurity>
  <Lines>69</Lines>
  <Paragraphs>19</Paragraphs>
  <ScaleCrop>false</ScaleCrop>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9</cp:revision>
  <cp:lastPrinted>2023-09-03T01:39:00Z</cp:lastPrinted>
  <dcterms:created xsi:type="dcterms:W3CDTF">2023-08-29T20:51:00Z</dcterms:created>
  <dcterms:modified xsi:type="dcterms:W3CDTF">2023-09-03T11:37:00Z</dcterms:modified>
</cp:coreProperties>
</file>