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7CE2" w14:textId="20B7DFB2" w:rsidR="005A0395" w:rsidRDefault="00E92934" w:rsidP="00E92934">
      <w:pPr>
        <w:jc w:val="center"/>
        <w:rPr>
          <w:rFonts w:ascii="Times New Roman" w:hAnsi="Times New Roman" w:cs="Times New Roman"/>
          <w:b/>
          <w:bCs/>
        </w:rPr>
      </w:pPr>
      <w:r>
        <w:rPr>
          <w:rFonts w:ascii="Times New Roman" w:hAnsi="Times New Roman" w:cs="Times New Roman"/>
          <w:b/>
          <w:bCs/>
        </w:rPr>
        <w:t>Bethel Christian Fellowship</w:t>
      </w:r>
    </w:p>
    <w:p w14:paraId="249AEB7B" w14:textId="2BA36692" w:rsidR="00E92934" w:rsidRDefault="00E92934" w:rsidP="00E92934">
      <w:pPr>
        <w:jc w:val="center"/>
        <w:rPr>
          <w:rFonts w:ascii="Times New Roman" w:hAnsi="Times New Roman" w:cs="Times New Roman"/>
          <w:b/>
          <w:bCs/>
        </w:rPr>
      </w:pPr>
      <w:r>
        <w:rPr>
          <w:rFonts w:ascii="Times New Roman" w:hAnsi="Times New Roman" w:cs="Times New Roman"/>
          <w:b/>
          <w:bCs/>
        </w:rPr>
        <w:t>Fair Lawn, NJ</w:t>
      </w:r>
    </w:p>
    <w:p w14:paraId="18D9CCC6" w14:textId="77777777" w:rsidR="00E92934" w:rsidRDefault="00E92934" w:rsidP="00E92934">
      <w:pPr>
        <w:jc w:val="center"/>
        <w:rPr>
          <w:rFonts w:ascii="Times New Roman" w:hAnsi="Times New Roman" w:cs="Times New Roman"/>
          <w:b/>
          <w:bCs/>
        </w:rPr>
      </w:pPr>
    </w:p>
    <w:p w14:paraId="47EA22ED" w14:textId="19A33CF8" w:rsidR="00E92934" w:rsidRDefault="00E92934" w:rsidP="00E92934">
      <w:pPr>
        <w:jc w:val="center"/>
        <w:rPr>
          <w:rFonts w:ascii="Times New Roman" w:hAnsi="Times New Roman" w:cs="Times New Roman"/>
          <w:b/>
          <w:bCs/>
        </w:rPr>
      </w:pPr>
      <w:r>
        <w:rPr>
          <w:rFonts w:ascii="Times New Roman" w:hAnsi="Times New Roman" w:cs="Times New Roman"/>
          <w:b/>
          <w:bCs/>
        </w:rPr>
        <w:t>The Message Of 2 Timothy (17): “</w:t>
      </w:r>
      <w:r w:rsidR="005576CD">
        <w:rPr>
          <w:rFonts w:ascii="Times New Roman" w:hAnsi="Times New Roman" w:cs="Times New Roman"/>
          <w:b/>
          <w:bCs/>
        </w:rPr>
        <w:t>Paul’s Last Words</w:t>
      </w:r>
      <w:r>
        <w:rPr>
          <w:rFonts w:ascii="Times New Roman" w:hAnsi="Times New Roman" w:cs="Times New Roman"/>
          <w:b/>
          <w:bCs/>
        </w:rPr>
        <w:t>”</w:t>
      </w:r>
    </w:p>
    <w:p w14:paraId="527C564D" w14:textId="5614E8B1" w:rsidR="00E92934" w:rsidRDefault="00E92934" w:rsidP="00E92934">
      <w:pPr>
        <w:jc w:val="center"/>
        <w:rPr>
          <w:rFonts w:ascii="Times New Roman" w:hAnsi="Times New Roman" w:cs="Times New Roman"/>
          <w:b/>
          <w:bCs/>
        </w:rPr>
      </w:pPr>
      <w:r>
        <w:rPr>
          <w:rFonts w:ascii="Times New Roman" w:hAnsi="Times New Roman" w:cs="Times New Roman"/>
          <w:b/>
          <w:bCs/>
        </w:rPr>
        <w:t>2 Timothy 4:14-22</w:t>
      </w:r>
    </w:p>
    <w:p w14:paraId="72461CB0" w14:textId="77777777" w:rsidR="00E92934" w:rsidRDefault="00E92934" w:rsidP="00E92934">
      <w:pPr>
        <w:jc w:val="center"/>
        <w:rPr>
          <w:rFonts w:ascii="Times New Roman" w:hAnsi="Times New Roman" w:cs="Times New Roman"/>
          <w:b/>
          <w:bCs/>
        </w:rPr>
      </w:pPr>
    </w:p>
    <w:p w14:paraId="302A14E5" w14:textId="32A8693A" w:rsidR="00E92934" w:rsidRDefault="00E92934" w:rsidP="00E92934">
      <w:pPr>
        <w:jc w:val="center"/>
        <w:rPr>
          <w:rFonts w:ascii="Times New Roman" w:hAnsi="Times New Roman" w:cs="Times New Roman"/>
          <w:b/>
          <w:bCs/>
        </w:rPr>
      </w:pPr>
      <w:r>
        <w:rPr>
          <w:rFonts w:ascii="Times New Roman" w:hAnsi="Times New Roman" w:cs="Times New Roman"/>
          <w:b/>
          <w:bCs/>
        </w:rPr>
        <w:t>August 13, 2023</w:t>
      </w:r>
    </w:p>
    <w:p w14:paraId="03109BDF" w14:textId="77777777" w:rsidR="00E92934" w:rsidRDefault="00E92934" w:rsidP="00E92934">
      <w:pPr>
        <w:jc w:val="center"/>
        <w:rPr>
          <w:rFonts w:ascii="Times New Roman" w:hAnsi="Times New Roman" w:cs="Times New Roman"/>
          <w:b/>
          <w:bCs/>
        </w:rPr>
      </w:pPr>
    </w:p>
    <w:p w14:paraId="3433AF72" w14:textId="12E068AE" w:rsidR="00E92934" w:rsidRDefault="00E92934" w:rsidP="00E92934">
      <w:pPr>
        <w:rPr>
          <w:rFonts w:ascii="Times New Roman" w:hAnsi="Times New Roman" w:cs="Times New Roman"/>
        </w:rPr>
      </w:pPr>
      <w:r>
        <w:rPr>
          <w:rFonts w:ascii="Times New Roman" w:hAnsi="Times New Roman" w:cs="Times New Roman"/>
        </w:rPr>
        <w:t xml:space="preserve">If there is anything we have learned from Paul’s last will and testament, it’s that Paul knew he could count on Timothy. </w:t>
      </w:r>
      <w:proofErr w:type="gramStart"/>
      <w:r>
        <w:rPr>
          <w:rFonts w:ascii="Times New Roman" w:hAnsi="Times New Roman" w:cs="Times New Roman"/>
        </w:rPr>
        <w:t>In spite of</w:t>
      </w:r>
      <w:proofErr w:type="gramEnd"/>
      <w:r>
        <w:rPr>
          <w:rFonts w:ascii="Times New Roman" w:hAnsi="Times New Roman" w:cs="Times New Roman"/>
        </w:rPr>
        <w:t xml:space="preserve"> his youth (1 Tim. 4:12)</w:t>
      </w:r>
      <w:r w:rsidR="007A13FE">
        <w:rPr>
          <w:rFonts w:ascii="Times New Roman" w:hAnsi="Times New Roman" w:cs="Times New Roman"/>
        </w:rPr>
        <w:t>,</w:t>
      </w:r>
      <w:r w:rsidR="0011233D">
        <w:rPr>
          <w:rFonts w:ascii="Times New Roman" w:hAnsi="Times New Roman" w:cs="Times New Roman"/>
        </w:rPr>
        <w:t xml:space="preserve"> and</w:t>
      </w:r>
      <w:r>
        <w:rPr>
          <w:rFonts w:ascii="Times New Roman" w:hAnsi="Times New Roman" w:cs="Times New Roman"/>
        </w:rPr>
        <w:t xml:space="preserve"> his timidity (2 Tim. 1:7), and his frequent ailments (1 Tim. 5:23), Timothy was willing to be sent on difficult missions and to remain Christ’s faithful servant to the very end. </w:t>
      </w:r>
    </w:p>
    <w:p w14:paraId="36A1A425" w14:textId="77777777" w:rsidR="00E92934" w:rsidRDefault="00E92934" w:rsidP="00E92934">
      <w:pPr>
        <w:rPr>
          <w:rFonts w:ascii="Times New Roman" w:hAnsi="Times New Roman" w:cs="Times New Roman"/>
        </w:rPr>
      </w:pPr>
    </w:p>
    <w:p w14:paraId="4049AD48" w14:textId="1FEDD8A1" w:rsidR="00E92934" w:rsidRDefault="00E92934" w:rsidP="00E92934">
      <w:pPr>
        <w:rPr>
          <w:rFonts w:ascii="Times New Roman" w:hAnsi="Times New Roman" w:cs="Times New Roman"/>
        </w:rPr>
      </w:pPr>
      <w:r>
        <w:rPr>
          <w:rFonts w:ascii="Times New Roman" w:hAnsi="Times New Roman" w:cs="Times New Roman"/>
        </w:rPr>
        <w:t>That’s why Paul has urged Timothy to do his very best to see him one last time (4:9), especially before winter (4:21). He was practically alone, and craved fellowship with his younger friend. He also needed the cloak for those cold days in the dungeon, as well as his books and his parchments.</w:t>
      </w:r>
    </w:p>
    <w:p w14:paraId="423A8778" w14:textId="77777777" w:rsidR="00E92934" w:rsidRDefault="00E92934" w:rsidP="00E92934">
      <w:pPr>
        <w:rPr>
          <w:rFonts w:ascii="Times New Roman" w:hAnsi="Times New Roman" w:cs="Times New Roman"/>
        </w:rPr>
      </w:pPr>
    </w:p>
    <w:p w14:paraId="78F81AB3" w14:textId="00AB1D6E" w:rsidR="00E92934" w:rsidRDefault="00E92934" w:rsidP="00E92934">
      <w:pPr>
        <w:rPr>
          <w:rFonts w:ascii="Times New Roman" w:hAnsi="Times New Roman" w:cs="Times New Roman"/>
        </w:rPr>
      </w:pPr>
      <w:r>
        <w:rPr>
          <w:rFonts w:ascii="Times New Roman" w:hAnsi="Times New Roman" w:cs="Times New Roman"/>
        </w:rPr>
        <w:t>Did Timothy ever get to Rome in time? Every Christian sincerely hopes that he did</w:t>
      </w:r>
      <w:r w:rsidR="005576CD">
        <w:rPr>
          <w:rFonts w:ascii="Times New Roman" w:hAnsi="Times New Roman" w:cs="Times New Roman"/>
        </w:rPr>
        <w:t>.</w:t>
      </w:r>
      <w:r>
        <w:rPr>
          <w:rFonts w:ascii="Times New Roman" w:hAnsi="Times New Roman" w:cs="Times New Roman"/>
        </w:rPr>
        <w:t xml:space="preserve"> </w:t>
      </w:r>
      <w:r w:rsidR="005576CD">
        <w:rPr>
          <w:rFonts w:ascii="Times New Roman" w:hAnsi="Times New Roman" w:cs="Times New Roman"/>
        </w:rPr>
        <w:t xml:space="preserve">But whether he </w:t>
      </w:r>
      <w:proofErr w:type="gramStart"/>
      <w:r w:rsidR="005576CD">
        <w:rPr>
          <w:rFonts w:ascii="Times New Roman" w:hAnsi="Times New Roman" w:cs="Times New Roman"/>
        </w:rPr>
        <w:t>actually saw</w:t>
      </w:r>
      <w:proofErr w:type="gramEnd"/>
      <w:r w:rsidR="005576CD">
        <w:rPr>
          <w:rFonts w:ascii="Times New Roman" w:hAnsi="Times New Roman" w:cs="Times New Roman"/>
        </w:rPr>
        <w:t xml:space="preserve"> Paul again is not recorded. However, that Timothy </w:t>
      </w:r>
      <w:r w:rsidR="005576CD" w:rsidRPr="0056740C">
        <w:rPr>
          <w:rFonts w:ascii="Times New Roman" w:hAnsi="Times New Roman" w:cs="Times New Roman"/>
          <w:i/>
          <w:iCs/>
        </w:rPr>
        <w:t xml:space="preserve">tried </w:t>
      </w:r>
      <w:r w:rsidR="005576CD">
        <w:rPr>
          <w:rFonts w:ascii="Times New Roman" w:hAnsi="Times New Roman" w:cs="Times New Roman"/>
        </w:rPr>
        <w:t xml:space="preserve">to see the apostle is certain. Yet before he would leave Ephesus, Paul has a few last words for </w:t>
      </w:r>
      <w:r w:rsidR="0056740C">
        <w:rPr>
          <w:rFonts w:ascii="Times New Roman" w:hAnsi="Times New Roman" w:cs="Times New Roman"/>
        </w:rPr>
        <w:t>him</w:t>
      </w:r>
      <w:r w:rsidR="005576CD">
        <w:rPr>
          <w:rFonts w:ascii="Times New Roman" w:hAnsi="Times New Roman" w:cs="Times New Roman"/>
        </w:rPr>
        <w:t>, and for the entire church.</w:t>
      </w:r>
    </w:p>
    <w:p w14:paraId="49EE67D7" w14:textId="77777777" w:rsidR="00E92934" w:rsidRDefault="00E92934" w:rsidP="00E92934">
      <w:pPr>
        <w:rPr>
          <w:rFonts w:ascii="Times New Roman" w:hAnsi="Times New Roman" w:cs="Times New Roman"/>
        </w:rPr>
      </w:pPr>
    </w:p>
    <w:p w14:paraId="1494C777" w14:textId="38D1A807" w:rsidR="00E92934" w:rsidRDefault="00E92934" w:rsidP="00E92934">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he </w:t>
      </w:r>
      <w:r w:rsidR="00D62C4C">
        <w:rPr>
          <w:rFonts w:ascii="Times New Roman" w:hAnsi="Times New Roman" w:cs="Times New Roman"/>
        </w:rPr>
        <w:t xml:space="preserve">tells </w:t>
      </w:r>
      <w:r w:rsidR="007A13FE">
        <w:rPr>
          <w:rFonts w:ascii="Times New Roman" w:hAnsi="Times New Roman" w:cs="Times New Roman"/>
        </w:rPr>
        <w:t xml:space="preserve">him </w:t>
      </w:r>
      <w:r w:rsidR="00D62C4C">
        <w:rPr>
          <w:rFonts w:ascii="Times New Roman" w:hAnsi="Times New Roman" w:cs="Times New Roman"/>
        </w:rPr>
        <w:t>that he has suffered</w:t>
      </w:r>
      <w:r>
        <w:rPr>
          <w:rFonts w:ascii="Times New Roman" w:hAnsi="Times New Roman" w:cs="Times New Roman"/>
        </w:rPr>
        <w:t xml:space="preserve"> </w:t>
      </w:r>
      <w:r w:rsidR="00DB3CD8">
        <w:rPr>
          <w:rFonts w:ascii="Times New Roman" w:hAnsi="Times New Roman" w:cs="Times New Roman"/>
        </w:rPr>
        <w:t>from the opposition of</w:t>
      </w:r>
      <w:r>
        <w:rPr>
          <w:rFonts w:ascii="Times New Roman" w:hAnsi="Times New Roman" w:cs="Times New Roman"/>
        </w:rPr>
        <w:t xml:space="preserve"> </w:t>
      </w:r>
      <w:r w:rsidR="00F705B9">
        <w:rPr>
          <w:rFonts w:ascii="Times New Roman" w:hAnsi="Times New Roman" w:cs="Times New Roman"/>
        </w:rPr>
        <w:t xml:space="preserve">a man named </w:t>
      </w:r>
      <w:r>
        <w:rPr>
          <w:rFonts w:ascii="Times New Roman" w:hAnsi="Times New Roman" w:cs="Times New Roman"/>
        </w:rPr>
        <w:t>Alexander</w:t>
      </w:r>
      <w:r w:rsidR="00796D9A">
        <w:rPr>
          <w:rFonts w:ascii="Times New Roman" w:hAnsi="Times New Roman" w:cs="Times New Roman"/>
        </w:rPr>
        <w:t>,</w:t>
      </w:r>
      <w:r w:rsidR="00DB3CD8">
        <w:rPr>
          <w:rFonts w:ascii="Times New Roman" w:hAnsi="Times New Roman" w:cs="Times New Roman"/>
        </w:rPr>
        <w:t xml:space="preserve"> and </w:t>
      </w:r>
      <w:r w:rsidR="00F705B9">
        <w:rPr>
          <w:rFonts w:ascii="Times New Roman" w:hAnsi="Times New Roman" w:cs="Times New Roman"/>
        </w:rPr>
        <w:t xml:space="preserve">then </w:t>
      </w:r>
      <w:r w:rsidR="00DB3CD8">
        <w:rPr>
          <w:rFonts w:ascii="Times New Roman" w:hAnsi="Times New Roman" w:cs="Times New Roman"/>
        </w:rPr>
        <w:t>warns</w:t>
      </w:r>
      <w:r w:rsidR="00F705B9">
        <w:rPr>
          <w:rFonts w:ascii="Times New Roman" w:hAnsi="Times New Roman" w:cs="Times New Roman"/>
        </w:rPr>
        <w:t xml:space="preserve"> Timothy</w:t>
      </w:r>
      <w:r w:rsidR="00DB3CD8">
        <w:rPr>
          <w:rFonts w:ascii="Times New Roman" w:hAnsi="Times New Roman" w:cs="Times New Roman"/>
        </w:rPr>
        <w:t xml:space="preserve"> to be on guard against him</w:t>
      </w:r>
      <w:r>
        <w:rPr>
          <w:rFonts w:ascii="Times New Roman" w:hAnsi="Times New Roman" w:cs="Times New Roman"/>
        </w:rPr>
        <w:t xml:space="preserve"> (vv. 14-15). </w:t>
      </w:r>
      <w:r>
        <w:rPr>
          <w:rFonts w:ascii="Times New Roman" w:hAnsi="Times New Roman" w:cs="Times New Roman"/>
          <w:i/>
          <w:iCs/>
        </w:rPr>
        <w:t>Second</w:t>
      </w:r>
      <w:r>
        <w:rPr>
          <w:rFonts w:ascii="Times New Roman" w:hAnsi="Times New Roman" w:cs="Times New Roman"/>
        </w:rPr>
        <w:t xml:space="preserve">, </w:t>
      </w:r>
      <w:r w:rsidR="00DB3CD8">
        <w:rPr>
          <w:rFonts w:ascii="Times New Roman" w:hAnsi="Times New Roman" w:cs="Times New Roman"/>
        </w:rPr>
        <w:t>he</w:t>
      </w:r>
      <w:r>
        <w:rPr>
          <w:rFonts w:ascii="Times New Roman" w:hAnsi="Times New Roman" w:cs="Times New Roman"/>
        </w:rPr>
        <w:t xml:space="preserve"> informs Timothy </w:t>
      </w:r>
      <w:r w:rsidR="00DB3CD8">
        <w:rPr>
          <w:rFonts w:ascii="Times New Roman" w:hAnsi="Times New Roman" w:cs="Times New Roman"/>
        </w:rPr>
        <w:t>about</w:t>
      </w:r>
      <w:r>
        <w:rPr>
          <w:rFonts w:ascii="Times New Roman" w:hAnsi="Times New Roman" w:cs="Times New Roman"/>
        </w:rPr>
        <w:t xml:space="preserve"> his first defense in Rome</w:t>
      </w:r>
      <w:r w:rsidR="00DB3CD8">
        <w:rPr>
          <w:rFonts w:ascii="Times New Roman" w:hAnsi="Times New Roman" w:cs="Times New Roman"/>
        </w:rPr>
        <w:t>.</w:t>
      </w:r>
      <w:r>
        <w:rPr>
          <w:rFonts w:ascii="Times New Roman" w:hAnsi="Times New Roman" w:cs="Times New Roman"/>
        </w:rPr>
        <w:t xml:space="preserve"> </w:t>
      </w:r>
      <w:r w:rsidR="00DB3CD8">
        <w:rPr>
          <w:rFonts w:ascii="Times New Roman" w:hAnsi="Times New Roman" w:cs="Times New Roman"/>
        </w:rPr>
        <w:t xml:space="preserve">None of his friends </w:t>
      </w:r>
      <w:r>
        <w:rPr>
          <w:rFonts w:ascii="Times New Roman" w:hAnsi="Times New Roman" w:cs="Times New Roman"/>
        </w:rPr>
        <w:t>came to his aid</w:t>
      </w:r>
      <w:r w:rsidR="00DB3CD8">
        <w:rPr>
          <w:rFonts w:ascii="Times New Roman" w:hAnsi="Times New Roman" w:cs="Times New Roman"/>
        </w:rPr>
        <w:t xml:space="preserve"> or</w:t>
      </w:r>
      <w:r>
        <w:rPr>
          <w:rFonts w:ascii="Times New Roman" w:hAnsi="Times New Roman" w:cs="Times New Roman"/>
        </w:rPr>
        <w:t xml:space="preserve"> </w:t>
      </w:r>
      <w:r w:rsidR="0011233D">
        <w:rPr>
          <w:rFonts w:ascii="Times New Roman" w:hAnsi="Times New Roman" w:cs="Times New Roman"/>
        </w:rPr>
        <w:t>supported</w:t>
      </w:r>
      <w:r>
        <w:rPr>
          <w:rFonts w:ascii="Times New Roman" w:hAnsi="Times New Roman" w:cs="Times New Roman"/>
        </w:rPr>
        <w:t xml:space="preserve"> his cause. Yet he prayed that </w:t>
      </w:r>
      <w:r w:rsidR="00DB3CD8">
        <w:rPr>
          <w:rFonts w:ascii="Times New Roman" w:hAnsi="Times New Roman" w:cs="Times New Roman"/>
        </w:rPr>
        <w:t>their failure would not be held against them</w:t>
      </w:r>
      <w:r w:rsidR="00796D9A">
        <w:rPr>
          <w:rFonts w:ascii="Times New Roman" w:hAnsi="Times New Roman" w:cs="Times New Roman"/>
        </w:rPr>
        <w:t>.</w:t>
      </w:r>
      <w:r w:rsidR="00F705B9">
        <w:rPr>
          <w:rFonts w:ascii="Times New Roman" w:hAnsi="Times New Roman" w:cs="Times New Roman"/>
        </w:rPr>
        <w:t xml:space="preserve"> </w:t>
      </w:r>
      <w:r w:rsidR="00796D9A">
        <w:rPr>
          <w:rFonts w:ascii="Times New Roman" w:hAnsi="Times New Roman" w:cs="Times New Roman"/>
        </w:rPr>
        <w:t>He had learned that he could always depend o</w:t>
      </w:r>
      <w:r w:rsidR="007A13FE">
        <w:rPr>
          <w:rFonts w:ascii="Times New Roman" w:hAnsi="Times New Roman" w:cs="Times New Roman"/>
        </w:rPr>
        <w:t>n</w:t>
      </w:r>
      <w:r w:rsidR="00796D9A">
        <w:rPr>
          <w:rFonts w:ascii="Times New Roman" w:hAnsi="Times New Roman" w:cs="Times New Roman"/>
        </w:rPr>
        <w:t xml:space="preserve"> the Lord’s strengthening presence </w:t>
      </w:r>
      <w:r w:rsidR="00DB3CD8">
        <w:rPr>
          <w:rFonts w:ascii="Times New Roman" w:hAnsi="Times New Roman" w:cs="Times New Roman"/>
        </w:rPr>
        <w:t>(vv. 16-18)</w:t>
      </w:r>
      <w:r w:rsidR="00D62C4C">
        <w:rPr>
          <w:rFonts w:ascii="Times New Roman" w:hAnsi="Times New Roman" w:cs="Times New Roman"/>
        </w:rPr>
        <w:t xml:space="preserve">. </w:t>
      </w:r>
      <w:r>
        <w:rPr>
          <w:rFonts w:ascii="Times New Roman" w:hAnsi="Times New Roman" w:cs="Times New Roman"/>
          <w:i/>
          <w:iCs/>
        </w:rPr>
        <w:t>Third</w:t>
      </w:r>
      <w:r>
        <w:rPr>
          <w:rFonts w:ascii="Times New Roman" w:hAnsi="Times New Roman" w:cs="Times New Roman"/>
        </w:rPr>
        <w:t xml:space="preserve">, he sends </w:t>
      </w:r>
      <w:r w:rsidR="00D62C4C">
        <w:rPr>
          <w:rFonts w:ascii="Times New Roman" w:hAnsi="Times New Roman" w:cs="Times New Roman"/>
        </w:rPr>
        <w:t xml:space="preserve">his </w:t>
      </w:r>
      <w:r w:rsidR="005576CD">
        <w:rPr>
          <w:rFonts w:ascii="Times New Roman" w:hAnsi="Times New Roman" w:cs="Times New Roman"/>
        </w:rPr>
        <w:t>final</w:t>
      </w:r>
      <w:r w:rsidR="00D62C4C">
        <w:rPr>
          <w:rFonts w:ascii="Times New Roman" w:hAnsi="Times New Roman" w:cs="Times New Roman"/>
        </w:rPr>
        <w:t xml:space="preserve"> greeting</w:t>
      </w:r>
      <w:r w:rsidR="005576CD">
        <w:rPr>
          <w:rFonts w:ascii="Times New Roman" w:hAnsi="Times New Roman" w:cs="Times New Roman"/>
        </w:rPr>
        <w:t>s</w:t>
      </w:r>
      <w:r w:rsidR="00D62C4C">
        <w:rPr>
          <w:rFonts w:ascii="Times New Roman" w:hAnsi="Times New Roman" w:cs="Times New Roman"/>
        </w:rPr>
        <w:t xml:space="preserve"> </w:t>
      </w:r>
      <w:r>
        <w:rPr>
          <w:rFonts w:ascii="Times New Roman" w:hAnsi="Times New Roman" w:cs="Times New Roman"/>
        </w:rPr>
        <w:t>(vv. 19-21)</w:t>
      </w:r>
      <w:r w:rsidR="005576CD">
        <w:rPr>
          <w:rFonts w:ascii="Times New Roman" w:hAnsi="Times New Roman" w:cs="Times New Roman"/>
        </w:rPr>
        <w:t xml:space="preserve"> and </w:t>
      </w:r>
      <w:r>
        <w:rPr>
          <w:rFonts w:ascii="Times New Roman" w:hAnsi="Times New Roman" w:cs="Times New Roman"/>
        </w:rPr>
        <w:t xml:space="preserve">closes </w:t>
      </w:r>
      <w:r w:rsidR="00B3715E">
        <w:rPr>
          <w:rFonts w:ascii="Times New Roman" w:hAnsi="Times New Roman" w:cs="Times New Roman"/>
        </w:rPr>
        <w:t xml:space="preserve">with </w:t>
      </w:r>
      <w:r w:rsidR="00DB3CD8">
        <w:rPr>
          <w:rFonts w:ascii="Times New Roman" w:hAnsi="Times New Roman" w:cs="Times New Roman"/>
        </w:rPr>
        <w:t>a personal</w:t>
      </w:r>
      <w:r w:rsidR="005576CD">
        <w:rPr>
          <w:rFonts w:ascii="Times New Roman" w:hAnsi="Times New Roman" w:cs="Times New Roman"/>
        </w:rPr>
        <w:t xml:space="preserve"> farewell</w:t>
      </w:r>
      <w:r>
        <w:rPr>
          <w:rFonts w:ascii="Times New Roman" w:hAnsi="Times New Roman" w:cs="Times New Roman"/>
        </w:rPr>
        <w:t xml:space="preserve"> (v.22).</w:t>
      </w:r>
    </w:p>
    <w:p w14:paraId="4AD80CAE" w14:textId="77777777" w:rsidR="00E92934" w:rsidRDefault="00E92934" w:rsidP="00E92934">
      <w:pPr>
        <w:rPr>
          <w:rFonts w:ascii="Times New Roman" w:hAnsi="Times New Roman" w:cs="Times New Roman"/>
        </w:rPr>
      </w:pPr>
    </w:p>
    <w:p w14:paraId="77AA8BB8" w14:textId="702D5E9A" w:rsidR="00E92934" w:rsidRDefault="00E92934" w:rsidP="00E92934">
      <w:pPr>
        <w:rPr>
          <w:rFonts w:ascii="Times New Roman" w:hAnsi="Times New Roman" w:cs="Times New Roman"/>
        </w:rPr>
      </w:pPr>
      <w:r>
        <w:rPr>
          <w:rFonts w:ascii="Times New Roman" w:hAnsi="Times New Roman" w:cs="Times New Roman"/>
          <w:b/>
          <w:bCs/>
        </w:rPr>
        <w:t xml:space="preserve">A. Paul’s </w:t>
      </w:r>
      <w:r w:rsidR="007A13FE">
        <w:rPr>
          <w:rFonts w:ascii="Times New Roman" w:hAnsi="Times New Roman" w:cs="Times New Roman"/>
          <w:b/>
          <w:bCs/>
        </w:rPr>
        <w:t xml:space="preserve">Human </w:t>
      </w:r>
      <w:r>
        <w:rPr>
          <w:rFonts w:ascii="Times New Roman" w:hAnsi="Times New Roman" w:cs="Times New Roman"/>
          <w:b/>
          <w:bCs/>
        </w:rPr>
        <w:t xml:space="preserve">Opposition (vv. 14-15): </w:t>
      </w:r>
      <w:r>
        <w:rPr>
          <w:rFonts w:ascii="Times New Roman" w:hAnsi="Times New Roman" w:cs="Times New Roman"/>
        </w:rPr>
        <w:t>“</w:t>
      </w:r>
      <w:r>
        <w:rPr>
          <w:rFonts w:ascii="Times New Roman" w:hAnsi="Times New Roman" w:cs="Times New Roman"/>
          <w:i/>
          <w:iCs/>
        </w:rPr>
        <w:t xml:space="preserve">Alexander the metalworker did me a great deal of harm. The Lord will repay him for what he has done. You too should be on guard against </w:t>
      </w:r>
      <w:proofErr w:type="gramStart"/>
      <w:r>
        <w:rPr>
          <w:rFonts w:ascii="Times New Roman" w:hAnsi="Times New Roman" w:cs="Times New Roman"/>
          <w:i/>
          <w:iCs/>
        </w:rPr>
        <w:t>him, because</w:t>
      </w:r>
      <w:proofErr w:type="gramEnd"/>
      <w:r>
        <w:rPr>
          <w:rFonts w:ascii="Times New Roman" w:hAnsi="Times New Roman" w:cs="Times New Roman"/>
          <w:i/>
          <w:iCs/>
        </w:rPr>
        <w:t xml:space="preserve"> he strongly opposed our message</w:t>
      </w:r>
      <w:r>
        <w:rPr>
          <w:rFonts w:ascii="Times New Roman" w:hAnsi="Times New Roman" w:cs="Times New Roman"/>
        </w:rPr>
        <w:t xml:space="preserve">.” </w:t>
      </w:r>
      <w:r w:rsidR="00D62C4C">
        <w:rPr>
          <w:rFonts w:ascii="Times New Roman" w:hAnsi="Times New Roman" w:cs="Times New Roman"/>
        </w:rPr>
        <w:t>T</w:t>
      </w:r>
      <w:r>
        <w:rPr>
          <w:rFonts w:ascii="Times New Roman" w:hAnsi="Times New Roman" w:cs="Times New Roman"/>
        </w:rPr>
        <w:t>his incident is mentioned nowhere else in the New Testament, so we know nothing further about Alexander (a common name in the New Testament) other than he was a “coppersmith” (NASB) or metalworker. We don’t know when, where, or in what way he did Paul “</w:t>
      </w:r>
      <w:r>
        <w:rPr>
          <w:rFonts w:ascii="Times New Roman" w:hAnsi="Times New Roman" w:cs="Times New Roman"/>
          <w:i/>
          <w:iCs/>
        </w:rPr>
        <w:t>a great deal of harm</w:t>
      </w:r>
      <w:r>
        <w:rPr>
          <w:rFonts w:ascii="Times New Roman" w:hAnsi="Times New Roman" w:cs="Times New Roman"/>
        </w:rPr>
        <w:t>.”</w:t>
      </w:r>
      <w:r>
        <w:rPr>
          <w:rFonts w:ascii="Times New Roman" w:hAnsi="Times New Roman" w:cs="Times New Roman"/>
        </w:rPr>
        <w:br/>
      </w:r>
    </w:p>
    <w:p w14:paraId="38634A96" w14:textId="4416B6CB" w:rsidR="00E92934" w:rsidRDefault="00E92934" w:rsidP="00E92934">
      <w:pPr>
        <w:rPr>
          <w:rFonts w:ascii="Times New Roman" w:hAnsi="Times New Roman" w:cs="Times New Roman"/>
        </w:rPr>
      </w:pPr>
      <w:r>
        <w:rPr>
          <w:rFonts w:ascii="Times New Roman" w:hAnsi="Times New Roman" w:cs="Times New Roman"/>
        </w:rPr>
        <w:t xml:space="preserve">However, what we do know is that Paul </w:t>
      </w:r>
      <w:r w:rsidR="00D62C4C">
        <w:rPr>
          <w:rFonts w:ascii="Times New Roman" w:hAnsi="Times New Roman" w:cs="Times New Roman"/>
        </w:rPr>
        <w:t>wa</w:t>
      </w:r>
      <w:r>
        <w:rPr>
          <w:rFonts w:ascii="Times New Roman" w:hAnsi="Times New Roman" w:cs="Times New Roman"/>
        </w:rPr>
        <w:t>s prepared to leave the punishment of those who opposed him to the Lord (“</w:t>
      </w:r>
      <w:r>
        <w:rPr>
          <w:rFonts w:ascii="Times New Roman" w:hAnsi="Times New Roman" w:cs="Times New Roman"/>
          <w:i/>
          <w:iCs/>
        </w:rPr>
        <w:t>the Lord will repay him</w:t>
      </w:r>
      <w:r>
        <w:rPr>
          <w:rFonts w:ascii="Times New Roman" w:hAnsi="Times New Roman" w:cs="Times New Roman"/>
        </w:rPr>
        <w:t>”). As he himself had advised the Roman church, “</w:t>
      </w:r>
      <w:r>
        <w:rPr>
          <w:rFonts w:ascii="Times New Roman" w:hAnsi="Times New Roman" w:cs="Times New Roman"/>
          <w:i/>
          <w:iCs/>
        </w:rPr>
        <w:t>Do not take revenge, my friends, but leave room for God’s wrath, for it is written: ‘It is mine to avenge; I will repay says the Lord</w:t>
      </w:r>
      <w:r>
        <w:rPr>
          <w:rFonts w:ascii="Times New Roman" w:hAnsi="Times New Roman" w:cs="Times New Roman"/>
        </w:rPr>
        <w:t xml:space="preserve">.’” Wouldn’t it be wonderful if </w:t>
      </w:r>
      <w:r>
        <w:rPr>
          <w:rFonts w:ascii="Times New Roman" w:hAnsi="Times New Roman" w:cs="Times New Roman"/>
          <w:i/>
          <w:iCs/>
        </w:rPr>
        <w:t>all</w:t>
      </w:r>
      <w:r>
        <w:rPr>
          <w:rFonts w:ascii="Times New Roman" w:hAnsi="Times New Roman" w:cs="Times New Roman"/>
        </w:rPr>
        <w:t xml:space="preserve"> Christians would be free from even the </w:t>
      </w:r>
      <w:r w:rsidRPr="00D62C4C">
        <w:rPr>
          <w:rFonts w:ascii="Times New Roman" w:hAnsi="Times New Roman" w:cs="Times New Roman"/>
          <w:i/>
          <w:iCs/>
        </w:rPr>
        <w:t>desire</w:t>
      </w:r>
      <w:r>
        <w:rPr>
          <w:rFonts w:ascii="Times New Roman" w:hAnsi="Times New Roman" w:cs="Times New Roman"/>
        </w:rPr>
        <w:t xml:space="preserve"> </w:t>
      </w:r>
      <w:r w:rsidR="0056740C">
        <w:rPr>
          <w:rFonts w:ascii="Times New Roman" w:hAnsi="Times New Roman" w:cs="Times New Roman"/>
        </w:rPr>
        <w:t>for</w:t>
      </w:r>
      <w:r>
        <w:rPr>
          <w:rFonts w:ascii="Times New Roman" w:hAnsi="Times New Roman" w:cs="Times New Roman"/>
        </w:rPr>
        <w:t xml:space="preserve"> personal revenge, knowing that such freedom is possible because God will right all wrongs </w:t>
      </w:r>
      <w:r w:rsidR="00D62C4C">
        <w:rPr>
          <w:rFonts w:ascii="Times New Roman" w:hAnsi="Times New Roman" w:cs="Times New Roman"/>
        </w:rPr>
        <w:t>on the Day of</w:t>
      </w:r>
      <w:r>
        <w:rPr>
          <w:rFonts w:ascii="Times New Roman" w:hAnsi="Times New Roman" w:cs="Times New Roman"/>
        </w:rPr>
        <w:t xml:space="preserve"> </w:t>
      </w:r>
      <w:r w:rsidR="00D62C4C">
        <w:rPr>
          <w:rFonts w:ascii="Times New Roman" w:hAnsi="Times New Roman" w:cs="Times New Roman"/>
        </w:rPr>
        <w:t>J</w:t>
      </w:r>
      <w:r>
        <w:rPr>
          <w:rFonts w:ascii="Times New Roman" w:hAnsi="Times New Roman" w:cs="Times New Roman"/>
        </w:rPr>
        <w:t>udgment!</w:t>
      </w:r>
    </w:p>
    <w:p w14:paraId="6F69E792" w14:textId="77777777" w:rsidR="00E92934" w:rsidRDefault="00E92934" w:rsidP="00E92934">
      <w:pPr>
        <w:rPr>
          <w:rFonts w:ascii="Times New Roman" w:hAnsi="Times New Roman" w:cs="Times New Roman"/>
        </w:rPr>
      </w:pPr>
    </w:p>
    <w:p w14:paraId="50AC049C" w14:textId="329EB82E" w:rsidR="00D62C4C" w:rsidRDefault="00E92934" w:rsidP="00E92934">
      <w:pPr>
        <w:rPr>
          <w:rFonts w:ascii="Times New Roman" w:hAnsi="Times New Roman" w:cs="Times New Roman"/>
        </w:rPr>
      </w:pPr>
      <w:r>
        <w:rPr>
          <w:rFonts w:ascii="Times New Roman" w:hAnsi="Times New Roman" w:cs="Times New Roman"/>
        </w:rPr>
        <w:t xml:space="preserve">Nevertheless, Timothy is likely to come across Alexander </w:t>
      </w:r>
      <w:proofErr w:type="gramStart"/>
      <w:r>
        <w:rPr>
          <w:rFonts w:ascii="Times New Roman" w:hAnsi="Times New Roman" w:cs="Times New Roman"/>
        </w:rPr>
        <w:t>in the near future</w:t>
      </w:r>
      <w:proofErr w:type="gramEnd"/>
      <w:r>
        <w:rPr>
          <w:rFonts w:ascii="Times New Roman" w:hAnsi="Times New Roman" w:cs="Times New Roman"/>
        </w:rPr>
        <w:t xml:space="preserve"> (as we may reasonably infer from this verse), </w:t>
      </w:r>
      <w:r w:rsidR="00D62C4C">
        <w:rPr>
          <w:rFonts w:ascii="Times New Roman" w:hAnsi="Times New Roman" w:cs="Times New Roman"/>
        </w:rPr>
        <w:t xml:space="preserve">so </w:t>
      </w:r>
      <w:r>
        <w:rPr>
          <w:rFonts w:ascii="Times New Roman" w:hAnsi="Times New Roman" w:cs="Times New Roman"/>
        </w:rPr>
        <w:t>Paul also thinks it is wise to warn him in advance – “</w:t>
      </w:r>
      <w:r>
        <w:rPr>
          <w:rFonts w:ascii="Times New Roman" w:hAnsi="Times New Roman" w:cs="Times New Roman"/>
          <w:i/>
          <w:iCs/>
        </w:rPr>
        <w:t>You too should be on guard against him . . .</w:t>
      </w:r>
      <w:r>
        <w:rPr>
          <w:rFonts w:ascii="Times New Roman" w:hAnsi="Times New Roman" w:cs="Times New Roman"/>
        </w:rPr>
        <w:t xml:space="preserve">” </w:t>
      </w:r>
      <w:r w:rsidR="0011233D">
        <w:rPr>
          <w:rFonts w:ascii="Times New Roman" w:hAnsi="Times New Roman" w:cs="Times New Roman"/>
        </w:rPr>
        <w:t xml:space="preserve"> </w:t>
      </w:r>
      <w:r>
        <w:rPr>
          <w:rFonts w:ascii="Times New Roman" w:hAnsi="Times New Roman" w:cs="Times New Roman"/>
        </w:rPr>
        <w:t xml:space="preserve">Whether </w:t>
      </w:r>
      <w:r w:rsidR="00DB3CD8">
        <w:rPr>
          <w:rFonts w:ascii="Times New Roman" w:hAnsi="Times New Roman" w:cs="Times New Roman"/>
        </w:rPr>
        <w:t>Alexander</w:t>
      </w:r>
      <w:r>
        <w:rPr>
          <w:rFonts w:ascii="Times New Roman" w:hAnsi="Times New Roman" w:cs="Times New Roman"/>
        </w:rPr>
        <w:t xml:space="preserve"> had been in Ephesus (where Timothy was ministering), or in Troas (where Timothy would be collecting Paul’s cloak) or in Rome (where Timothy would be visiting Paul), Timothy </w:t>
      </w:r>
      <w:r w:rsidR="00DB3CD8">
        <w:rPr>
          <w:rFonts w:ascii="Times New Roman" w:hAnsi="Times New Roman" w:cs="Times New Roman"/>
        </w:rPr>
        <w:t>needs to be on guard</w:t>
      </w:r>
      <w:r>
        <w:rPr>
          <w:rFonts w:ascii="Times New Roman" w:hAnsi="Times New Roman" w:cs="Times New Roman"/>
        </w:rPr>
        <w:t>.</w:t>
      </w:r>
      <w:r w:rsidR="00DB3CD8">
        <w:rPr>
          <w:rFonts w:ascii="Times New Roman" w:hAnsi="Times New Roman" w:cs="Times New Roman"/>
        </w:rPr>
        <w:t xml:space="preserve"> Why? Because </w:t>
      </w:r>
      <w:r w:rsidR="007A13FE">
        <w:rPr>
          <w:rFonts w:ascii="Times New Roman" w:hAnsi="Times New Roman" w:cs="Times New Roman"/>
        </w:rPr>
        <w:t>“</w:t>
      </w:r>
      <w:r w:rsidR="00DB3CD8">
        <w:rPr>
          <w:rFonts w:ascii="Times New Roman" w:hAnsi="Times New Roman" w:cs="Times New Roman"/>
        </w:rPr>
        <w:t xml:space="preserve">to be forewarned is </w:t>
      </w:r>
      <w:r w:rsidR="007A13FE">
        <w:rPr>
          <w:rFonts w:ascii="Times New Roman" w:hAnsi="Times New Roman" w:cs="Times New Roman"/>
        </w:rPr>
        <w:t>to be</w:t>
      </w:r>
      <w:r w:rsidR="00DB3CD8">
        <w:rPr>
          <w:rFonts w:ascii="Times New Roman" w:hAnsi="Times New Roman" w:cs="Times New Roman"/>
        </w:rPr>
        <w:t xml:space="preserve"> forearmed!”</w:t>
      </w:r>
      <w:r>
        <w:rPr>
          <w:rFonts w:ascii="Times New Roman" w:hAnsi="Times New Roman" w:cs="Times New Roman"/>
        </w:rPr>
        <w:t xml:space="preserve"> </w:t>
      </w:r>
      <w:r>
        <w:rPr>
          <w:rFonts w:ascii="Times New Roman" w:hAnsi="Times New Roman" w:cs="Times New Roman"/>
          <w:i/>
          <w:iCs/>
        </w:rPr>
        <w:t>Knowing who</w:t>
      </w:r>
      <w:r>
        <w:rPr>
          <w:rFonts w:ascii="Times New Roman" w:hAnsi="Times New Roman" w:cs="Times New Roman"/>
        </w:rPr>
        <w:t xml:space="preserve"> the enemies of the gospel are goes a long way in </w:t>
      </w:r>
      <w:r>
        <w:rPr>
          <w:rFonts w:ascii="Times New Roman" w:hAnsi="Times New Roman" w:cs="Times New Roman"/>
          <w:i/>
          <w:iCs/>
        </w:rPr>
        <w:t>knowing how</w:t>
      </w:r>
      <w:r>
        <w:rPr>
          <w:rFonts w:ascii="Times New Roman" w:hAnsi="Times New Roman" w:cs="Times New Roman"/>
        </w:rPr>
        <w:t xml:space="preserve"> to </w:t>
      </w:r>
      <w:r w:rsidR="00DB3CD8">
        <w:rPr>
          <w:rFonts w:ascii="Times New Roman" w:hAnsi="Times New Roman" w:cs="Times New Roman"/>
        </w:rPr>
        <w:t>deal with</w:t>
      </w:r>
      <w:r w:rsidR="00D62C4C">
        <w:rPr>
          <w:rFonts w:ascii="Times New Roman" w:hAnsi="Times New Roman" w:cs="Times New Roman"/>
        </w:rPr>
        <w:t xml:space="preserve"> them. Even in his</w:t>
      </w:r>
      <w:r w:rsidR="00B3715E">
        <w:rPr>
          <w:rFonts w:ascii="Times New Roman" w:hAnsi="Times New Roman" w:cs="Times New Roman"/>
        </w:rPr>
        <w:t xml:space="preserve"> last</w:t>
      </w:r>
      <w:r w:rsidR="00D62C4C">
        <w:rPr>
          <w:rFonts w:ascii="Times New Roman" w:hAnsi="Times New Roman" w:cs="Times New Roman"/>
        </w:rPr>
        <w:t xml:space="preserve"> days, Paul’s concern for guarding the truth of the gospel message comes through loud and clear.</w:t>
      </w:r>
    </w:p>
    <w:p w14:paraId="288FB8C8" w14:textId="573B97CF" w:rsidR="00D62C4C" w:rsidRDefault="00D62C4C" w:rsidP="00E92934">
      <w:pPr>
        <w:rPr>
          <w:rFonts w:ascii="Times New Roman" w:hAnsi="Times New Roman" w:cs="Times New Roman"/>
        </w:rPr>
      </w:pPr>
      <w:r>
        <w:rPr>
          <w:rFonts w:ascii="Times New Roman" w:hAnsi="Times New Roman" w:cs="Times New Roman"/>
          <w:b/>
          <w:bCs/>
        </w:rPr>
        <w:lastRenderedPageBreak/>
        <w:t xml:space="preserve">B. Paul’s </w:t>
      </w:r>
      <w:r w:rsidR="007A13FE">
        <w:rPr>
          <w:rFonts w:ascii="Times New Roman" w:hAnsi="Times New Roman" w:cs="Times New Roman"/>
          <w:b/>
          <w:bCs/>
        </w:rPr>
        <w:t xml:space="preserve">Divine </w:t>
      </w:r>
      <w:r>
        <w:rPr>
          <w:rFonts w:ascii="Times New Roman" w:hAnsi="Times New Roman" w:cs="Times New Roman"/>
          <w:b/>
          <w:bCs/>
        </w:rPr>
        <w:t xml:space="preserve">Support (vv. 16-18): </w:t>
      </w:r>
      <w:r>
        <w:rPr>
          <w:rFonts w:ascii="Times New Roman" w:hAnsi="Times New Roman" w:cs="Times New Roman"/>
        </w:rPr>
        <w:t>“</w:t>
      </w:r>
      <w:r>
        <w:rPr>
          <w:rFonts w:ascii="Times New Roman" w:hAnsi="Times New Roman" w:cs="Times New Roman"/>
          <w:i/>
          <w:iCs/>
        </w:rPr>
        <w:t xml:space="preserve">At my first defense, no one came to my support, but everyone deserted me. May it not be held against them. But the Lord stood at my side and gave me strength, so that through me the message might be fully </w:t>
      </w:r>
      <w:proofErr w:type="gramStart"/>
      <w:r>
        <w:rPr>
          <w:rFonts w:ascii="Times New Roman" w:hAnsi="Times New Roman" w:cs="Times New Roman"/>
          <w:i/>
          <w:iCs/>
        </w:rPr>
        <w:t>proclaimed</w:t>
      </w:r>
      <w:proofErr w:type="gramEnd"/>
      <w:r>
        <w:rPr>
          <w:rFonts w:ascii="Times New Roman" w:hAnsi="Times New Roman" w:cs="Times New Roman"/>
          <w:i/>
          <w:iCs/>
        </w:rPr>
        <w:t xml:space="preserve"> and all the Gentiles might hear it. And I was delivered from the lion’s mouth. The Lord will rescue me from every evil attack and will bring me safely into his heavenly Kingdom. To him be glory forever and ever. Amen.</w:t>
      </w:r>
      <w:r>
        <w:rPr>
          <w:rFonts w:ascii="Times New Roman" w:hAnsi="Times New Roman" w:cs="Times New Roman"/>
        </w:rPr>
        <w:t>”</w:t>
      </w:r>
    </w:p>
    <w:p w14:paraId="0533D7A9" w14:textId="77777777" w:rsidR="00D62C4C" w:rsidRDefault="00D62C4C" w:rsidP="00E92934">
      <w:pPr>
        <w:rPr>
          <w:rFonts w:ascii="Times New Roman" w:hAnsi="Times New Roman" w:cs="Times New Roman"/>
        </w:rPr>
      </w:pPr>
    </w:p>
    <w:p w14:paraId="60CDB799" w14:textId="7FA15D97" w:rsidR="00D62C4C" w:rsidRDefault="00D62C4C" w:rsidP="00E92934">
      <w:pPr>
        <w:rPr>
          <w:rFonts w:ascii="Times New Roman" w:hAnsi="Times New Roman" w:cs="Times New Roman"/>
        </w:rPr>
      </w:pPr>
      <w:r>
        <w:rPr>
          <w:rFonts w:ascii="Times New Roman" w:hAnsi="Times New Roman" w:cs="Times New Roman"/>
        </w:rPr>
        <w:t xml:space="preserve">After </w:t>
      </w:r>
      <w:r w:rsidR="00DB3CD8">
        <w:rPr>
          <w:rFonts w:ascii="Times New Roman" w:hAnsi="Times New Roman" w:cs="Times New Roman"/>
        </w:rPr>
        <w:t>Paul’s</w:t>
      </w:r>
      <w:r>
        <w:rPr>
          <w:rFonts w:ascii="Times New Roman" w:hAnsi="Times New Roman" w:cs="Times New Roman"/>
        </w:rPr>
        <w:t xml:space="preserve"> arrest, he would have been given a preliminary hearing (due to his Roman citizenship). The charges against him would have been read and </w:t>
      </w:r>
      <w:r w:rsidR="007A13FE">
        <w:rPr>
          <w:rFonts w:ascii="Times New Roman" w:hAnsi="Times New Roman" w:cs="Times New Roman"/>
        </w:rPr>
        <w:t xml:space="preserve">he </w:t>
      </w:r>
      <w:r>
        <w:rPr>
          <w:rFonts w:ascii="Times New Roman" w:hAnsi="Times New Roman" w:cs="Times New Roman"/>
        </w:rPr>
        <w:t>would have been given opportunity to make an initial statement. If ever an accused man needed help it was now; but Paul had no one to defend him but himself. Not one of his friends in Rome showed up. (Luke may not have arrived in Rome on time.) Yet, in one of the most gracious statements in all of Scripture, Paul expresses nothing but forgiveness: “</w:t>
      </w:r>
      <w:r>
        <w:rPr>
          <w:rFonts w:ascii="Times New Roman" w:hAnsi="Times New Roman" w:cs="Times New Roman"/>
          <w:i/>
          <w:iCs/>
        </w:rPr>
        <w:t>May it not be held against them</w:t>
      </w:r>
      <w:r>
        <w:rPr>
          <w:rFonts w:ascii="Times New Roman" w:hAnsi="Times New Roman" w:cs="Times New Roman"/>
        </w:rPr>
        <w:t>.”</w:t>
      </w:r>
    </w:p>
    <w:p w14:paraId="4B29888F" w14:textId="77777777" w:rsidR="00D62C4C" w:rsidRDefault="00D62C4C" w:rsidP="00E92934">
      <w:pPr>
        <w:rPr>
          <w:rFonts w:ascii="Times New Roman" w:hAnsi="Times New Roman" w:cs="Times New Roman"/>
        </w:rPr>
      </w:pPr>
    </w:p>
    <w:p w14:paraId="3534C723" w14:textId="65B6E452" w:rsidR="00D62C4C" w:rsidRDefault="00DB3CD8" w:rsidP="00E92934">
      <w:pPr>
        <w:rPr>
          <w:rFonts w:ascii="Times New Roman" w:hAnsi="Times New Roman" w:cs="Times New Roman"/>
        </w:rPr>
      </w:pPr>
      <w:r>
        <w:rPr>
          <w:rFonts w:ascii="Times New Roman" w:hAnsi="Times New Roman" w:cs="Times New Roman"/>
        </w:rPr>
        <w:t>But even though he was terribly alone, Paul knew that Christ Jesus would never leave him nor forsake him</w:t>
      </w:r>
      <w:r w:rsidR="00D62C4C">
        <w:rPr>
          <w:rFonts w:ascii="Times New Roman" w:hAnsi="Times New Roman" w:cs="Times New Roman"/>
        </w:rPr>
        <w:t>: “</w:t>
      </w:r>
      <w:r w:rsidR="00D62C4C">
        <w:rPr>
          <w:rFonts w:ascii="Times New Roman" w:hAnsi="Times New Roman" w:cs="Times New Roman"/>
          <w:i/>
          <w:iCs/>
        </w:rPr>
        <w:t>But the Lord stood at my side and gave me strength . . .</w:t>
      </w:r>
      <w:r w:rsidR="00D62C4C">
        <w:rPr>
          <w:rFonts w:ascii="Times New Roman" w:hAnsi="Times New Roman" w:cs="Times New Roman"/>
        </w:rPr>
        <w:t xml:space="preserve">” This was not </w:t>
      </w:r>
      <w:r>
        <w:rPr>
          <w:rFonts w:ascii="Times New Roman" w:hAnsi="Times New Roman" w:cs="Times New Roman"/>
        </w:rPr>
        <w:t xml:space="preserve">a </w:t>
      </w:r>
      <w:r w:rsidR="00D62C4C">
        <w:rPr>
          <w:rFonts w:ascii="Times New Roman" w:hAnsi="Times New Roman" w:cs="Times New Roman"/>
        </w:rPr>
        <w:t xml:space="preserve">new </w:t>
      </w:r>
      <w:r>
        <w:rPr>
          <w:rFonts w:ascii="Times New Roman" w:hAnsi="Times New Roman" w:cs="Times New Roman"/>
        </w:rPr>
        <w:t xml:space="preserve">experience for </w:t>
      </w:r>
      <w:r w:rsidR="00D62C4C">
        <w:rPr>
          <w:rFonts w:ascii="Times New Roman" w:hAnsi="Times New Roman" w:cs="Times New Roman"/>
        </w:rPr>
        <w:t>Paul:</w:t>
      </w:r>
    </w:p>
    <w:p w14:paraId="4E9567D5" w14:textId="3F505CA2" w:rsidR="00D62C4C" w:rsidRDefault="00D62C4C" w:rsidP="00D62C4C">
      <w:pPr>
        <w:pStyle w:val="ListParagraph"/>
        <w:numPr>
          <w:ilvl w:val="0"/>
          <w:numId w:val="1"/>
        </w:numPr>
        <w:rPr>
          <w:rFonts w:ascii="Times New Roman" w:hAnsi="Times New Roman" w:cs="Times New Roman"/>
        </w:rPr>
      </w:pPr>
      <w:r>
        <w:rPr>
          <w:rFonts w:ascii="Times New Roman" w:hAnsi="Times New Roman" w:cs="Times New Roman"/>
        </w:rPr>
        <w:t xml:space="preserve">When he had been discouraged in Corinth, the Lord came to him and </w:t>
      </w:r>
      <w:proofErr w:type="gramStart"/>
      <w:r>
        <w:rPr>
          <w:rFonts w:ascii="Times New Roman" w:hAnsi="Times New Roman" w:cs="Times New Roman"/>
        </w:rPr>
        <w:t>said;</w:t>
      </w:r>
      <w:proofErr w:type="gramEnd"/>
      <w:r>
        <w:rPr>
          <w:rFonts w:ascii="Times New Roman" w:hAnsi="Times New Roman" w:cs="Times New Roman"/>
        </w:rPr>
        <w:t xml:space="preserve"> “</w:t>
      </w:r>
      <w:r>
        <w:rPr>
          <w:rFonts w:ascii="Times New Roman" w:hAnsi="Times New Roman" w:cs="Times New Roman"/>
          <w:i/>
          <w:iCs/>
        </w:rPr>
        <w:t>Do not be afraid; keep on speaking, do not be silent. For I am with you, and no one is going to attack you and harm you, because I have many people in this city</w:t>
      </w:r>
      <w:r>
        <w:rPr>
          <w:rFonts w:ascii="Times New Roman" w:hAnsi="Times New Roman" w:cs="Times New Roman"/>
        </w:rPr>
        <w:t>” (Acts 18:9-10).</w:t>
      </w:r>
    </w:p>
    <w:p w14:paraId="275FBFDF" w14:textId="1CDD07E1" w:rsidR="00D62C4C" w:rsidRDefault="00D62C4C" w:rsidP="00D62C4C">
      <w:pPr>
        <w:pStyle w:val="ListParagraph"/>
        <w:numPr>
          <w:ilvl w:val="0"/>
          <w:numId w:val="1"/>
        </w:numPr>
        <w:rPr>
          <w:rFonts w:ascii="Times New Roman" w:hAnsi="Times New Roman" w:cs="Times New Roman"/>
        </w:rPr>
      </w:pPr>
      <w:r>
        <w:rPr>
          <w:rFonts w:ascii="Times New Roman" w:hAnsi="Times New Roman" w:cs="Times New Roman"/>
        </w:rPr>
        <w:t xml:space="preserve">After he had been arrested in Jerusalem, the Lord stood near Paul and </w:t>
      </w:r>
      <w:proofErr w:type="gramStart"/>
      <w:r>
        <w:rPr>
          <w:rFonts w:ascii="Times New Roman" w:hAnsi="Times New Roman" w:cs="Times New Roman"/>
        </w:rPr>
        <w:t>said;</w:t>
      </w:r>
      <w:proofErr w:type="gramEnd"/>
      <w:r>
        <w:rPr>
          <w:rFonts w:ascii="Times New Roman" w:hAnsi="Times New Roman" w:cs="Times New Roman"/>
        </w:rPr>
        <w:t xml:space="preserve"> “</w:t>
      </w:r>
      <w:r>
        <w:rPr>
          <w:rFonts w:ascii="Times New Roman" w:hAnsi="Times New Roman" w:cs="Times New Roman"/>
          <w:i/>
          <w:iCs/>
        </w:rPr>
        <w:t>Take courage! As you have testified about Me in Jerusalem, so you must also testify in Rome</w:t>
      </w:r>
      <w:r>
        <w:rPr>
          <w:rFonts w:ascii="Times New Roman" w:hAnsi="Times New Roman" w:cs="Times New Roman"/>
        </w:rPr>
        <w:t xml:space="preserve">” (Acts 23:11). </w:t>
      </w:r>
    </w:p>
    <w:p w14:paraId="740739EB" w14:textId="3277B371" w:rsidR="00D62C4C" w:rsidRDefault="00D62C4C" w:rsidP="00D62C4C">
      <w:pPr>
        <w:pStyle w:val="ListParagraph"/>
        <w:numPr>
          <w:ilvl w:val="0"/>
          <w:numId w:val="1"/>
        </w:numPr>
        <w:rPr>
          <w:rFonts w:ascii="Times New Roman" w:hAnsi="Times New Roman" w:cs="Times New Roman"/>
        </w:rPr>
      </w:pPr>
      <w:r>
        <w:rPr>
          <w:rFonts w:ascii="Times New Roman" w:hAnsi="Times New Roman" w:cs="Times New Roman"/>
        </w:rPr>
        <w:t>During the terrible storm, when Paul was on board the ship that was carrying him to Rome, the Lord had</w:t>
      </w:r>
      <w:r w:rsidR="00B3715E">
        <w:rPr>
          <w:rFonts w:ascii="Times New Roman" w:hAnsi="Times New Roman" w:cs="Times New Roman"/>
        </w:rPr>
        <w:t xml:space="preserve"> also</w:t>
      </w:r>
      <w:r>
        <w:rPr>
          <w:rFonts w:ascii="Times New Roman" w:hAnsi="Times New Roman" w:cs="Times New Roman"/>
        </w:rPr>
        <w:t xml:space="preserve"> </w:t>
      </w:r>
      <w:r w:rsidR="005576CD">
        <w:rPr>
          <w:rFonts w:ascii="Times New Roman" w:hAnsi="Times New Roman" w:cs="Times New Roman"/>
        </w:rPr>
        <w:t>strengthened and encouraged him</w:t>
      </w:r>
      <w:r>
        <w:rPr>
          <w:rFonts w:ascii="Times New Roman" w:hAnsi="Times New Roman" w:cs="Times New Roman"/>
        </w:rPr>
        <w:t>: “</w:t>
      </w:r>
      <w:r>
        <w:rPr>
          <w:rFonts w:ascii="Times New Roman" w:hAnsi="Times New Roman" w:cs="Times New Roman"/>
          <w:i/>
          <w:iCs/>
        </w:rPr>
        <w:t>Do not be afraid, Paul. You must stand trial before Caesar; and God has graciously given you the lives of all who sai</w:t>
      </w:r>
      <w:r w:rsidR="00B3715E">
        <w:rPr>
          <w:rFonts w:ascii="Times New Roman" w:hAnsi="Times New Roman" w:cs="Times New Roman"/>
          <w:i/>
          <w:iCs/>
        </w:rPr>
        <w:t>l</w:t>
      </w:r>
      <w:r>
        <w:rPr>
          <w:rFonts w:ascii="Times New Roman" w:hAnsi="Times New Roman" w:cs="Times New Roman"/>
          <w:i/>
          <w:iCs/>
        </w:rPr>
        <w:t xml:space="preserve"> with you</w:t>
      </w:r>
      <w:r>
        <w:rPr>
          <w:rFonts w:ascii="Times New Roman" w:hAnsi="Times New Roman" w:cs="Times New Roman"/>
        </w:rPr>
        <w:t>” (Acts 27:23-24).</w:t>
      </w:r>
    </w:p>
    <w:p w14:paraId="4C85DF04" w14:textId="77777777" w:rsidR="00D62C4C" w:rsidRDefault="00D62C4C" w:rsidP="00D62C4C">
      <w:pPr>
        <w:pStyle w:val="ListParagraph"/>
        <w:rPr>
          <w:rFonts w:ascii="Times New Roman" w:hAnsi="Times New Roman" w:cs="Times New Roman"/>
        </w:rPr>
      </w:pPr>
    </w:p>
    <w:p w14:paraId="384D9E1E" w14:textId="1E8D1E04" w:rsidR="00D62C4C" w:rsidRDefault="00D62C4C" w:rsidP="00D62C4C">
      <w:pPr>
        <w:rPr>
          <w:rFonts w:ascii="Times New Roman" w:hAnsi="Times New Roman" w:cs="Times New Roman"/>
        </w:rPr>
      </w:pPr>
      <w:r>
        <w:rPr>
          <w:rFonts w:ascii="Times New Roman" w:hAnsi="Times New Roman" w:cs="Times New Roman"/>
        </w:rPr>
        <w:t xml:space="preserve">Here, Paul’s </w:t>
      </w:r>
      <w:r w:rsidR="005576CD">
        <w:rPr>
          <w:rFonts w:ascii="Times New Roman" w:hAnsi="Times New Roman" w:cs="Times New Roman"/>
        </w:rPr>
        <w:t>concern</w:t>
      </w:r>
      <w:r>
        <w:rPr>
          <w:rFonts w:ascii="Times New Roman" w:hAnsi="Times New Roman" w:cs="Times New Roman"/>
        </w:rPr>
        <w:t xml:space="preserve"> was </w:t>
      </w:r>
      <w:r>
        <w:rPr>
          <w:rFonts w:ascii="Times New Roman" w:hAnsi="Times New Roman" w:cs="Times New Roman"/>
          <w:i/>
          <w:iCs/>
        </w:rPr>
        <w:t>not</w:t>
      </w:r>
      <w:r>
        <w:rPr>
          <w:rFonts w:ascii="Times New Roman" w:hAnsi="Times New Roman" w:cs="Times New Roman"/>
        </w:rPr>
        <w:t xml:space="preserve"> for his own safety or comfort. </w:t>
      </w:r>
      <w:r w:rsidR="005576CD">
        <w:rPr>
          <w:rFonts w:ascii="Times New Roman" w:hAnsi="Times New Roman" w:cs="Times New Roman"/>
        </w:rPr>
        <w:t>It</w:t>
      </w:r>
      <w:r>
        <w:rPr>
          <w:rFonts w:ascii="Times New Roman" w:hAnsi="Times New Roman" w:cs="Times New Roman"/>
        </w:rPr>
        <w:t xml:space="preserve"> was for the strength to preach the Word, “</w:t>
      </w:r>
      <w:r>
        <w:rPr>
          <w:rFonts w:ascii="Times New Roman" w:hAnsi="Times New Roman" w:cs="Times New Roman"/>
          <w:i/>
          <w:iCs/>
        </w:rPr>
        <w:t xml:space="preserve">so that through me the message might be fully </w:t>
      </w:r>
      <w:proofErr w:type="gramStart"/>
      <w:r>
        <w:rPr>
          <w:rFonts w:ascii="Times New Roman" w:hAnsi="Times New Roman" w:cs="Times New Roman"/>
          <w:i/>
          <w:iCs/>
        </w:rPr>
        <w:t>proclaimed</w:t>
      </w:r>
      <w:proofErr w:type="gramEnd"/>
      <w:r>
        <w:rPr>
          <w:rFonts w:ascii="Times New Roman" w:hAnsi="Times New Roman" w:cs="Times New Roman"/>
          <w:i/>
          <w:iCs/>
        </w:rPr>
        <w:t xml:space="preserve"> and all the Gentiles might hear it</w:t>
      </w:r>
      <w:r>
        <w:rPr>
          <w:rFonts w:ascii="Times New Roman" w:hAnsi="Times New Roman" w:cs="Times New Roman"/>
        </w:rPr>
        <w:t xml:space="preserve">.” “What a man!” writes </w:t>
      </w:r>
      <w:proofErr w:type="spellStart"/>
      <w:r>
        <w:rPr>
          <w:rFonts w:ascii="Times New Roman" w:hAnsi="Times New Roman" w:cs="Times New Roman"/>
        </w:rPr>
        <w:t>Wiersbe</w:t>
      </w:r>
      <w:proofErr w:type="spellEnd"/>
      <w:r>
        <w:rPr>
          <w:rFonts w:ascii="Times New Roman" w:hAnsi="Times New Roman" w:cs="Times New Roman"/>
        </w:rPr>
        <w:t xml:space="preserve">, “His friends forsake </w:t>
      </w:r>
      <w:r w:rsidR="005576CD">
        <w:rPr>
          <w:rFonts w:ascii="Times New Roman" w:hAnsi="Times New Roman" w:cs="Times New Roman"/>
        </w:rPr>
        <w:t>him,</w:t>
      </w:r>
      <w:r>
        <w:rPr>
          <w:rFonts w:ascii="Times New Roman" w:hAnsi="Times New Roman" w:cs="Times New Roman"/>
        </w:rPr>
        <w:t xml:space="preserve"> and he prays that God will forgive them. His enemies try him, and he looks for opportunities to tell them how to be saved! What a difference it makes when the Holy Spirit controls your life.”</w:t>
      </w:r>
    </w:p>
    <w:p w14:paraId="0E1227E6" w14:textId="77777777" w:rsidR="005576CD" w:rsidRDefault="005576CD" w:rsidP="00D62C4C">
      <w:pPr>
        <w:rPr>
          <w:rFonts w:ascii="Times New Roman" w:hAnsi="Times New Roman" w:cs="Times New Roman"/>
        </w:rPr>
      </w:pPr>
    </w:p>
    <w:p w14:paraId="55C3C6F4" w14:textId="6612C5B8" w:rsidR="00D62C4C" w:rsidRDefault="00D62C4C" w:rsidP="00D62C4C">
      <w:pPr>
        <w:rPr>
          <w:rFonts w:ascii="Times New Roman" w:hAnsi="Times New Roman" w:cs="Times New Roman"/>
        </w:rPr>
      </w:pPr>
      <w:r>
        <w:rPr>
          <w:rFonts w:ascii="Times New Roman" w:hAnsi="Times New Roman" w:cs="Times New Roman"/>
        </w:rPr>
        <w:t xml:space="preserve">But when was </w:t>
      </w:r>
      <w:r w:rsidR="00DB3CD8">
        <w:rPr>
          <w:rFonts w:ascii="Times New Roman" w:hAnsi="Times New Roman" w:cs="Times New Roman"/>
        </w:rPr>
        <w:t>Paul</w:t>
      </w:r>
      <w:r>
        <w:rPr>
          <w:rFonts w:ascii="Times New Roman" w:hAnsi="Times New Roman" w:cs="Times New Roman"/>
        </w:rPr>
        <w:t xml:space="preserve"> “</w:t>
      </w:r>
      <w:r w:rsidRPr="00D62C4C">
        <w:rPr>
          <w:rFonts w:ascii="Times New Roman" w:hAnsi="Times New Roman" w:cs="Times New Roman"/>
          <w:i/>
          <w:iCs/>
        </w:rPr>
        <w:t>delivered from the lion’s mouth</w:t>
      </w:r>
      <w:r>
        <w:rPr>
          <w:rFonts w:ascii="Times New Roman" w:hAnsi="Times New Roman" w:cs="Times New Roman"/>
        </w:rPr>
        <w:t xml:space="preserve">?” </w:t>
      </w:r>
      <w:r w:rsidR="00DB3CD8">
        <w:rPr>
          <w:rFonts w:ascii="Times New Roman" w:hAnsi="Times New Roman" w:cs="Times New Roman"/>
        </w:rPr>
        <w:t xml:space="preserve">This </w:t>
      </w:r>
      <w:r w:rsidR="00796D9A">
        <w:rPr>
          <w:rFonts w:ascii="Times New Roman" w:hAnsi="Times New Roman" w:cs="Times New Roman"/>
        </w:rPr>
        <w:t>is a</w:t>
      </w:r>
      <w:r w:rsidR="00DB3CD8">
        <w:rPr>
          <w:rFonts w:ascii="Times New Roman" w:hAnsi="Times New Roman" w:cs="Times New Roman"/>
        </w:rPr>
        <w:t xml:space="preserve"> metaphor </w:t>
      </w:r>
      <w:r w:rsidR="00796D9A">
        <w:rPr>
          <w:rFonts w:ascii="Times New Roman" w:hAnsi="Times New Roman" w:cs="Times New Roman"/>
        </w:rPr>
        <w:t xml:space="preserve">for a narrow escape from death (Cf. </w:t>
      </w:r>
      <w:r w:rsidR="00DB3CD8">
        <w:rPr>
          <w:rFonts w:ascii="Times New Roman" w:hAnsi="Times New Roman" w:cs="Times New Roman"/>
        </w:rPr>
        <w:t>Psalm 22:2</w:t>
      </w:r>
      <w:r w:rsidR="00796D9A">
        <w:rPr>
          <w:rFonts w:ascii="Times New Roman" w:hAnsi="Times New Roman" w:cs="Times New Roman"/>
        </w:rPr>
        <w:t>1)</w:t>
      </w:r>
      <w:r w:rsidR="00DB3CD8">
        <w:rPr>
          <w:rFonts w:ascii="Times New Roman" w:hAnsi="Times New Roman" w:cs="Times New Roman"/>
        </w:rPr>
        <w:t>, and p</w:t>
      </w:r>
      <w:r>
        <w:rPr>
          <w:rFonts w:ascii="Times New Roman" w:hAnsi="Times New Roman" w:cs="Times New Roman"/>
        </w:rPr>
        <w:t xml:space="preserve">robably </w:t>
      </w:r>
      <w:r w:rsidR="00DB3CD8">
        <w:rPr>
          <w:rFonts w:ascii="Times New Roman" w:hAnsi="Times New Roman" w:cs="Times New Roman"/>
        </w:rPr>
        <w:t xml:space="preserve">refers to </w:t>
      </w:r>
      <w:r>
        <w:rPr>
          <w:rFonts w:ascii="Times New Roman" w:hAnsi="Times New Roman" w:cs="Times New Roman"/>
        </w:rPr>
        <w:t xml:space="preserve">his first hearing, </w:t>
      </w:r>
      <w:r w:rsidR="00796D9A">
        <w:rPr>
          <w:rFonts w:ascii="Times New Roman" w:hAnsi="Times New Roman" w:cs="Times New Roman"/>
        </w:rPr>
        <w:t xml:space="preserve">when </w:t>
      </w:r>
      <w:r>
        <w:rPr>
          <w:rFonts w:ascii="Times New Roman" w:hAnsi="Times New Roman" w:cs="Times New Roman"/>
        </w:rPr>
        <w:t>he was given a temporary reprieve. When he further writes, “</w:t>
      </w:r>
      <w:r>
        <w:rPr>
          <w:rFonts w:ascii="Times New Roman" w:hAnsi="Times New Roman" w:cs="Times New Roman"/>
          <w:i/>
          <w:iCs/>
        </w:rPr>
        <w:t>the Lord will rescue me from every evil attack</w:t>
      </w:r>
      <w:r>
        <w:rPr>
          <w:rFonts w:ascii="Times New Roman" w:hAnsi="Times New Roman" w:cs="Times New Roman"/>
        </w:rPr>
        <w:t xml:space="preserve">,” he did not mean that Christ </w:t>
      </w:r>
      <w:r w:rsidR="00F705B9">
        <w:rPr>
          <w:rFonts w:ascii="Times New Roman" w:hAnsi="Times New Roman" w:cs="Times New Roman"/>
        </w:rPr>
        <w:t xml:space="preserve">would </w:t>
      </w:r>
      <w:r w:rsidR="007A13FE">
        <w:rPr>
          <w:rFonts w:ascii="Times New Roman" w:hAnsi="Times New Roman" w:cs="Times New Roman"/>
        </w:rPr>
        <w:t>grant him a stay of execution</w:t>
      </w:r>
      <w:r w:rsidR="00DB3CD8">
        <w:rPr>
          <w:rFonts w:ascii="Times New Roman" w:hAnsi="Times New Roman" w:cs="Times New Roman"/>
        </w:rPr>
        <w:t xml:space="preserve">. He had no doubt about the outcome </w:t>
      </w:r>
      <w:r w:rsidR="00F705B9">
        <w:rPr>
          <w:rFonts w:ascii="Times New Roman" w:hAnsi="Times New Roman" w:cs="Times New Roman"/>
        </w:rPr>
        <w:t xml:space="preserve">of his trial </w:t>
      </w:r>
      <w:r>
        <w:rPr>
          <w:rFonts w:ascii="Times New Roman" w:hAnsi="Times New Roman" w:cs="Times New Roman"/>
        </w:rPr>
        <w:t>(</w:t>
      </w:r>
      <w:r w:rsidR="00DB3CD8">
        <w:rPr>
          <w:rFonts w:ascii="Times New Roman" w:hAnsi="Times New Roman" w:cs="Times New Roman"/>
        </w:rPr>
        <w:t>4:6</w:t>
      </w:r>
      <w:r>
        <w:rPr>
          <w:rFonts w:ascii="Times New Roman" w:hAnsi="Times New Roman" w:cs="Times New Roman"/>
        </w:rPr>
        <w:t>)</w:t>
      </w:r>
      <w:r w:rsidR="00DB3CD8">
        <w:rPr>
          <w:rFonts w:ascii="Times New Roman" w:hAnsi="Times New Roman" w:cs="Times New Roman"/>
        </w:rPr>
        <w:t>.</w:t>
      </w:r>
      <w:r>
        <w:rPr>
          <w:rFonts w:ascii="Times New Roman" w:hAnsi="Times New Roman" w:cs="Times New Roman"/>
        </w:rPr>
        <w:t xml:space="preserve"> </w:t>
      </w:r>
      <w:r w:rsidR="00DB3CD8">
        <w:rPr>
          <w:rFonts w:ascii="Times New Roman" w:hAnsi="Times New Roman" w:cs="Times New Roman"/>
        </w:rPr>
        <w:t>R</w:t>
      </w:r>
      <w:r w:rsidR="005576CD">
        <w:rPr>
          <w:rFonts w:ascii="Times New Roman" w:hAnsi="Times New Roman" w:cs="Times New Roman"/>
        </w:rPr>
        <w:t>ather,</w:t>
      </w:r>
      <w:r>
        <w:rPr>
          <w:rFonts w:ascii="Times New Roman" w:hAnsi="Times New Roman" w:cs="Times New Roman"/>
        </w:rPr>
        <w:t xml:space="preserve"> he believe</w:t>
      </w:r>
      <w:r w:rsidR="005576CD">
        <w:rPr>
          <w:rFonts w:ascii="Times New Roman" w:hAnsi="Times New Roman" w:cs="Times New Roman"/>
        </w:rPr>
        <w:t>d</w:t>
      </w:r>
      <w:r>
        <w:rPr>
          <w:rFonts w:ascii="Times New Roman" w:hAnsi="Times New Roman" w:cs="Times New Roman"/>
        </w:rPr>
        <w:t xml:space="preserve"> that the Lord would be faithful </w:t>
      </w:r>
      <w:r w:rsidR="00DB3CD8">
        <w:rPr>
          <w:rFonts w:ascii="Times New Roman" w:hAnsi="Times New Roman" w:cs="Times New Roman"/>
        </w:rPr>
        <w:t>to the end</w:t>
      </w:r>
      <w:r>
        <w:rPr>
          <w:rFonts w:ascii="Times New Roman" w:hAnsi="Times New Roman" w:cs="Times New Roman"/>
        </w:rPr>
        <w:t xml:space="preserve">. Paul’s ultimate hope, and the hope of all </w:t>
      </w:r>
      <w:r w:rsidR="00B3715E">
        <w:rPr>
          <w:rFonts w:ascii="Times New Roman" w:hAnsi="Times New Roman" w:cs="Times New Roman"/>
        </w:rPr>
        <w:t xml:space="preserve">of us </w:t>
      </w:r>
      <w:r>
        <w:rPr>
          <w:rFonts w:ascii="Times New Roman" w:hAnsi="Times New Roman" w:cs="Times New Roman"/>
        </w:rPr>
        <w:t xml:space="preserve">who have come to faith in Christ, </w:t>
      </w:r>
      <w:r w:rsidR="00DB3CD8">
        <w:rPr>
          <w:rFonts w:ascii="Times New Roman" w:hAnsi="Times New Roman" w:cs="Times New Roman"/>
        </w:rPr>
        <w:t>was</w:t>
      </w:r>
      <w:r>
        <w:rPr>
          <w:rFonts w:ascii="Times New Roman" w:hAnsi="Times New Roman" w:cs="Times New Roman"/>
        </w:rPr>
        <w:t xml:space="preserve"> that the Lord “</w:t>
      </w:r>
      <w:r>
        <w:rPr>
          <w:rFonts w:ascii="Times New Roman" w:hAnsi="Times New Roman" w:cs="Times New Roman"/>
          <w:i/>
          <w:iCs/>
        </w:rPr>
        <w:t>will bring me safely to his heavenly kingdom</w:t>
      </w:r>
      <w:r>
        <w:rPr>
          <w:rFonts w:ascii="Times New Roman" w:hAnsi="Times New Roman" w:cs="Times New Roman"/>
        </w:rPr>
        <w:t>.”</w:t>
      </w:r>
    </w:p>
    <w:p w14:paraId="4F655A26" w14:textId="77777777" w:rsidR="00D62C4C" w:rsidRDefault="00D62C4C" w:rsidP="00D62C4C">
      <w:pPr>
        <w:rPr>
          <w:rFonts w:ascii="Times New Roman" w:hAnsi="Times New Roman" w:cs="Times New Roman"/>
        </w:rPr>
      </w:pPr>
    </w:p>
    <w:p w14:paraId="01E8905A" w14:textId="6AB62B9C" w:rsidR="00D62C4C" w:rsidRDefault="00D62C4C" w:rsidP="00D62C4C">
      <w:pPr>
        <w:rPr>
          <w:rFonts w:ascii="Times New Roman" w:hAnsi="Times New Roman" w:cs="Times New Roman"/>
        </w:rPr>
      </w:pPr>
      <w:r>
        <w:rPr>
          <w:rFonts w:ascii="Times New Roman" w:hAnsi="Times New Roman" w:cs="Times New Roman"/>
          <w:b/>
          <w:bCs/>
        </w:rPr>
        <w:t>C. Paul’s Closing Greetings and Final Farewell (vv. 19-22):</w:t>
      </w:r>
      <w:r>
        <w:rPr>
          <w:rFonts w:ascii="Times New Roman" w:hAnsi="Times New Roman" w:cs="Times New Roman"/>
        </w:rPr>
        <w:t xml:space="preserve"> “</w:t>
      </w:r>
      <w:r>
        <w:rPr>
          <w:rFonts w:ascii="Times New Roman" w:hAnsi="Times New Roman" w:cs="Times New Roman"/>
          <w:i/>
          <w:iCs/>
        </w:rPr>
        <w:t xml:space="preserve">Greet Priscilla and Aquila and the household of </w:t>
      </w:r>
      <w:proofErr w:type="spellStart"/>
      <w:r>
        <w:rPr>
          <w:rFonts w:ascii="Times New Roman" w:hAnsi="Times New Roman" w:cs="Times New Roman"/>
          <w:i/>
          <w:iCs/>
        </w:rPr>
        <w:t>Onesiphorus</w:t>
      </w:r>
      <w:proofErr w:type="spellEnd"/>
      <w:r>
        <w:rPr>
          <w:rFonts w:ascii="Times New Roman" w:hAnsi="Times New Roman" w:cs="Times New Roman"/>
          <w:i/>
          <w:iCs/>
        </w:rPr>
        <w:t xml:space="preserve">. Erastus stayed in Corinth, and I left </w:t>
      </w:r>
      <w:proofErr w:type="spellStart"/>
      <w:r>
        <w:rPr>
          <w:rFonts w:ascii="Times New Roman" w:hAnsi="Times New Roman" w:cs="Times New Roman"/>
          <w:i/>
          <w:iCs/>
        </w:rPr>
        <w:t>Trophimus</w:t>
      </w:r>
      <w:proofErr w:type="spellEnd"/>
      <w:r>
        <w:rPr>
          <w:rFonts w:ascii="Times New Roman" w:hAnsi="Times New Roman" w:cs="Times New Roman"/>
          <w:i/>
          <w:iCs/>
        </w:rPr>
        <w:t xml:space="preserve"> sick in Miletus. Do your best to get here before winter. </w:t>
      </w:r>
      <w:proofErr w:type="spellStart"/>
      <w:r>
        <w:rPr>
          <w:rFonts w:ascii="Times New Roman" w:hAnsi="Times New Roman" w:cs="Times New Roman"/>
          <w:i/>
          <w:iCs/>
        </w:rPr>
        <w:t>Eubulus</w:t>
      </w:r>
      <w:proofErr w:type="spellEnd"/>
      <w:r>
        <w:rPr>
          <w:rFonts w:ascii="Times New Roman" w:hAnsi="Times New Roman" w:cs="Times New Roman"/>
          <w:i/>
          <w:iCs/>
        </w:rPr>
        <w:t xml:space="preserve"> greets you, and so do </w:t>
      </w:r>
      <w:proofErr w:type="spellStart"/>
      <w:r>
        <w:rPr>
          <w:rFonts w:ascii="Times New Roman" w:hAnsi="Times New Roman" w:cs="Times New Roman"/>
          <w:i/>
          <w:iCs/>
        </w:rPr>
        <w:t>Pudens</w:t>
      </w:r>
      <w:proofErr w:type="spellEnd"/>
      <w:r>
        <w:rPr>
          <w:rFonts w:ascii="Times New Roman" w:hAnsi="Times New Roman" w:cs="Times New Roman"/>
          <w:i/>
          <w:iCs/>
        </w:rPr>
        <w:t>, Linus, Claudia, and all the brothers. The Lord be with your spirit. Grace be with you</w:t>
      </w:r>
      <w:r>
        <w:rPr>
          <w:rFonts w:ascii="Times New Roman" w:hAnsi="Times New Roman" w:cs="Times New Roman"/>
        </w:rPr>
        <w:t>.”</w:t>
      </w:r>
    </w:p>
    <w:p w14:paraId="6875E53E" w14:textId="77777777" w:rsidR="0011233D" w:rsidRDefault="0011233D" w:rsidP="00D62C4C">
      <w:pPr>
        <w:rPr>
          <w:rFonts w:ascii="Times New Roman" w:hAnsi="Times New Roman" w:cs="Times New Roman"/>
        </w:rPr>
      </w:pPr>
    </w:p>
    <w:p w14:paraId="03E0E58D" w14:textId="6A974FD4" w:rsidR="00D62C4C" w:rsidRDefault="00D62C4C" w:rsidP="00D62C4C">
      <w:pPr>
        <w:rPr>
          <w:rFonts w:ascii="Times New Roman" w:hAnsi="Times New Roman" w:cs="Times New Roman"/>
        </w:rPr>
      </w:pPr>
      <w:r>
        <w:rPr>
          <w:rFonts w:ascii="Times New Roman" w:hAnsi="Times New Roman" w:cs="Times New Roman"/>
        </w:rPr>
        <w:t xml:space="preserve">As I mentioned last week, it is encouraging to see how many people are mentioned in the closing verses of Paul’s final letter (v. 10ff). Paul knew he could not do what God had called him to do by himself. Here we learn more about the important friends, fellow-workers, and faithful companions </w:t>
      </w:r>
      <w:r w:rsidR="0056740C">
        <w:rPr>
          <w:rFonts w:ascii="Times New Roman" w:hAnsi="Times New Roman" w:cs="Times New Roman"/>
        </w:rPr>
        <w:t xml:space="preserve">who were </w:t>
      </w:r>
      <w:r>
        <w:rPr>
          <w:rFonts w:ascii="Times New Roman" w:hAnsi="Times New Roman" w:cs="Times New Roman"/>
        </w:rPr>
        <w:t>in his life.</w:t>
      </w:r>
    </w:p>
    <w:p w14:paraId="537D41EA" w14:textId="77777777" w:rsidR="00D62C4C" w:rsidRDefault="00D62C4C" w:rsidP="00D62C4C">
      <w:pPr>
        <w:rPr>
          <w:rFonts w:ascii="Times New Roman" w:hAnsi="Times New Roman" w:cs="Times New Roman"/>
        </w:rPr>
      </w:pPr>
    </w:p>
    <w:p w14:paraId="1CC06BDA" w14:textId="06C57359" w:rsidR="00D62C4C" w:rsidRPr="00D62C4C" w:rsidRDefault="00D62C4C" w:rsidP="00D62C4C">
      <w:pPr>
        <w:pStyle w:val="ListParagraph"/>
        <w:numPr>
          <w:ilvl w:val="0"/>
          <w:numId w:val="2"/>
        </w:numPr>
        <w:rPr>
          <w:rFonts w:ascii="Times New Roman" w:hAnsi="Times New Roman" w:cs="Times New Roman"/>
        </w:rPr>
      </w:pPr>
      <w:r w:rsidRPr="00D62C4C">
        <w:rPr>
          <w:rFonts w:ascii="Times New Roman" w:hAnsi="Times New Roman" w:cs="Times New Roman"/>
          <w:i/>
          <w:iCs/>
        </w:rPr>
        <w:lastRenderedPageBreak/>
        <w:t>Priscilla and Aquila</w:t>
      </w:r>
      <w:r w:rsidRPr="00D62C4C">
        <w:rPr>
          <w:rFonts w:ascii="Times New Roman" w:hAnsi="Times New Roman" w:cs="Times New Roman"/>
        </w:rPr>
        <w:t xml:space="preserve"> were two of Paul’s oldest and most devoted friends. When he first arrived in Corinth, they provided him with housing and employment in their tent making business (Acts 18:2-3). When Paul left for Ephesus, he brought them with him (Acts 18:18-19). In 1 Corinthians 16:19, we find them joining Paul in sending greetings to the Corinthian church (from Ephesus), along with </w:t>
      </w:r>
      <w:r w:rsidR="007A13FE">
        <w:rPr>
          <w:rFonts w:ascii="Times New Roman" w:hAnsi="Times New Roman" w:cs="Times New Roman"/>
        </w:rPr>
        <w:t>a</w:t>
      </w:r>
      <w:r w:rsidRPr="00D62C4C">
        <w:rPr>
          <w:rFonts w:ascii="Times New Roman" w:hAnsi="Times New Roman" w:cs="Times New Roman"/>
        </w:rPr>
        <w:t xml:space="preserve"> church</w:t>
      </w:r>
      <w:r w:rsidR="00DB3CD8">
        <w:rPr>
          <w:rFonts w:ascii="Times New Roman" w:hAnsi="Times New Roman" w:cs="Times New Roman"/>
        </w:rPr>
        <w:t xml:space="preserve"> in Ephesus</w:t>
      </w:r>
      <w:r w:rsidRPr="00D62C4C">
        <w:rPr>
          <w:rFonts w:ascii="Times New Roman" w:hAnsi="Times New Roman" w:cs="Times New Roman"/>
        </w:rPr>
        <w:t xml:space="preserve"> that was meeting in their house. Still later they seem to have been in Rome, as Paul sent greetings to them and referred to an occasion when they had “</w:t>
      </w:r>
      <w:r w:rsidRPr="00D62C4C">
        <w:rPr>
          <w:rFonts w:ascii="Times New Roman" w:hAnsi="Times New Roman" w:cs="Times New Roman"/>
          <w:i/>
          <w:iCs/>
        </w:rPr>
        <w:t>had risked their lives for him</w:t>
      </w:r>
      <w:r w:rsidRPr="00D62C4C">
        <w:rPr>
          <w:rFonts w:ascii="Times New Roman" w:hAnsi="Times New Roman" w:cs="Times New Roman"/>
        </w:rPr>
        <w:t>” (Rom. 16:3-4). But now they are once more in Ephesus</w:t>
      </w:r>
      <w:r w:rsidR="00DB3CD8">
        <w:rPr>
          <w:rFonts w:ascii="Times New Roman" w:hAnsi="Times New Roman" w:cs="Times New Roman"/>
        </w:rPr>
        <w:t>,</w:t>
      </w:r>
      <w:r w:rsidRPr="00D62C4C">
        <w:rPr>
          <w:rFonts w:ascii="Times New Roman" w:hAnsi="Times New Roman" w:cs="Times New Roman"/>
        </w:rPr>
        <w:t xml:space="preserve"> helping Timothy with his ministry. “It is wonderful when God’s people do their work regardless of who their leader is” (</w:t>
      </w:r>
      <w:proofErr w:type="spellStart"/>
      <w:r w:rsidRPr="00D62C4C">
        <w:rPr>
          <w:rFonts w:ascii="Times New Roman" w:hAnsi="Times New Roman" w:cs="Times New Roman"/>
        </w:rPr>
        <w:t>Wiersbe</w:t>
      </w:r>
      <w:proofErr w:type="spellEnd"/>
      <w:r w:rsidRPr="00D62C4C">
        <w:rPr>
          <w:rFonts w:ascii="Times New Roman" w:hAnsi="Times New Roman" w:cs="Times New Roman"/>
        </w:rPr>
        <w:t>).</w:t>
      </w:r>
    </w:p>
    <w:p w14:paraId="61EDC983" w14:textId="77777777" w:rsidR="00D62C4C" w:rsidRDefault="00D62C4C" w:rsidP="00D62C4C">
      <w:pPr>
        <w:rPr>
          <w:rFonts w:ascii="Times New Roman" w:hAnsi="Times New Roman" w:cs="Times New Roman"/>
        </w:rPr>
      </w:pPr>
    </w:p>
    <w:p w14:paraId="31A83D99" w14:textId="5D908FAD" w:rsidR="00D62C4C" w:rsidRPr="00D62C4C" w:rsidRDefault="00D62C4C" w:rsidP="00D62C4C">
      <w:pPr>
        <w:pStyle w:val="ListParagraph"/>
        <w:numPr>
          <w:ilvl w:val="0"/>
          <w:numId w:val="2"/>
        </w:numPr>
        <w:rPr>
          <w:rFonts w:ascii="Times New Roman" w:hAnsi="Times New Roman" w:cs="Times New Roman"/>
          <w:i/>
          <w:iCs/>
        </w:rPr>
      </w:pPr>
      <w:proofErr w:type="spellStart"/>
      <w:r w:rsidRPr="00D62C4C">
        <w:rPr>
          <w:rFonts w:ascii="Times New Roman" w:hAnsi="Times New Roman" w:cs="Times New Roman"/>
          <w:i/>
          <w:iCs/>
        </w:rPr>
        <w:t>Onesiphorous</w:t>
      </w:r>
      <w:proofErr w:type="spellEnd"/>
      <w:r>
        <w:rPr>
          <w:rFonts w:ascii="Times New Roman" w:hAnsi="Times New Roman" w:cs="Times New Roman"/>
        </w:rPr>
        <w:t xml:space="preserve"> and his household. Paul has already referred to the faithful, behind-the-scenes ministry of this unsung hero (1:16-18). He was another member of the church at Ephesus</w:t>
      </w:r>
      <w:r w:rsidR="005576CD">
        <w:rPr>
          <w:rFonts w:ascii="Times New Roman" w:hAnsi="Times New Roman" w:cs="Times New Roman"/>
        </w:rPr>
        <w:t>, one</w:t>
      </w:r>
      <w:r>
        <w:rPr>
          <w:rFonts w:ascii="Times New Roman" w:hAnsi="Times New Roman" w:cs="Times New Roman"/>
        </w:rPr>
        <w:t xml:space="preserve"> who had traveled to Rome and searched hard to find Paul and assist him. Paul evidently knew that </w:t>
      </w:r>
      <w:proofErr w:type="spellStart"/>
      <w:r>
        <w:rPr>
          <w:rFonts w:ascii="Times New Roman" w:hAnsi="Times New Roman" w:cs="Times New Roman"/>
        </w:rPr>
        <w:t>Onesiphorous</w:t>
      </w:r>
      <w:proofErr w:type="spellEnd"/>
      <w:r>
        <w:rPr>
          <w:rFonts w:ascii="Times New Roman" w:hAnsi="Times New Roman" w:cs="Times New Roman"/>
        </w:rPr>
        <w:t xml:space="preserve"> had not returned to his household</w:t>
      </w:r>
      <w:r w:rsidR="005576CD">
        <w:rPr>
          <w:rFonts w:ascii="Times New Roman" w:hAnsi="Times New Roman" w:cs="Times New Roman"/>
        </w:rPr>
        <w:t xml:space="preserve"> when he wrote these final words</w:t>
      </w:r>
      <w:r>
        <w:rPr>
          <w:rFonts w:ascii="Times New Roman" w:hAnsi="Times New Roman" w:cs="Times New Roman"/>
        </w:rPr>
        <w:t xml:space="preserve"> and thus does not include him in </w:t>
      </w:r>
      <w:r w:rsidR="005576CD">
        <w:rPr>
          <w:rFonts w:ascii="Times New Roman" w:hAnsi="Times New Roman" w:cs="Times New Roman"/>
        </w:rPr>
        <w:t xml:space="preserve">his </w:t>
      </w:r>
      <w:r>
        <w:rPr>
          <w:rFonts w:ascii="Times New Roman" w:hAnsi="Times New Roman" w:cs="Times New Roman"/>
        </w:rPr>
        <w:t>greeting.</w:t>
      </w:r>
    </w:p>
    <w:p w14:paraId="18C6885A" w14:textId="77777777" w:rsidR="00D62C4C" w:rsidRPr="00D62C4C" w:rsidRDefault="00D62C4C" w:rsidP="00D62C4C">
      <w:pPr>
        <w:pStyle w:val="ListParagraph"/>
        <w:rPr>
          <w:rFonts w:ascii="Times New Roman" w:hAnsi="Times New Roman" w:cs="Times New Roman"/>
          <w:i/>
          <w:iCs/>
        </w:rPr>
      </w:pPr>
    </w:p>
    <w:p w14:paraId="556B847D" w14:textId="3F77C401" w:rsidR="00D62C4C" w:rsidRDefault="00D62C4C" w:rsidP="00D62C4C">
      <w:pPr>
        <w:pStyle w:val="ListParagraph"/>
        <w:numPr>
          <w:ilvl w:val="0"/>
          <w:numId w:val="2"/>
        </w:numPr>
        <w:rPr>
          <w:rFonts w:ascii="Times New Roman" w:hAnsi="Times New Roman" w:cs="Times New Roman"/>
        </w:rPr>
      </w:pPr>
      <w:r>
        <w:rPr>
          <w:rFonts w:ascii="Times New Roman" w:hAnsi="Times New Roman" w:cs="Times New Roman"/>
          <w:i/>
          <w:iCs/>
        </w:rPr>
        <w:t>Eras</w:t>
      </w:r>
      <w:r w:rsidR="0056740C">
        <w:rPr>
          <w:rFonts w:ascii="Times New Roman" w:hAnsi="Times New Roman" w:cs="Times New Roman"/>
          <w:i/>
          <w:iCs/>
        </w:rPr>
        <w:t>t</w:t>
      </w:r>
      <w:r>
        <w:rPr>
          <w:rFonts w:ascii="Times New Roman" w:hAnsi="Times New Roman" w:cs="Times New Roman"/>
          <w:i/>
          <w:iCs/>
        </w:rPr>
        <w:t>us</w:t>
      </w:r>
      <w:r>
        <w:rPr>
          <w:rFonts w:ascii="Times New Roman" w:hAnsi="Times New Roman" w:cs="Times New Roman"/>
        </w:rPr>
        <w:t xml:space="preserve"> might have been the same man who</w:t>
      </w:r>
      <w:r w:rsidR="0056740C">
        <w:rPr>
          <w:rFonts w:ascii="Times New Roman" w:hAnsi="Times New Roman" w:cs="Times New Roman"/>
        </w:rPr>
        <w:t xml:space="preserve"> had</w:t>
      </w:r>
      <w:r>
        <w:rPr>
          <w:rFonts w:ascii="Times New Roman" w:hAnsi="Times New Roman" w:cs="Times New Roman"/>
        </w:rPr>
        <w:t xml:space="preserve"> ministered with Timothy in </w:t>
      </w:r>
      <w:r w:rsidR="0056740C">
        <w:rPr>
          <w:rFonts w:ascii="Times New Roman" w:hAnsi="Times New Roman" w:cs="Times New Roman"/>
        </w:rPr>
        <w:t xml:space="preserve">Ephesus </w:t>
      </w:r>
      <w:r>
        <w:rPr>
          <w:rFonts w:ascii="Times New Roman" w:hAnsi="Times New Roman" w:cs="Times New Roman"/>
        </w:rPr>
        <w:t>(Acts 19:22), and who was</w:t>
      </w:r>
      <w:r w:rsidR="0011233D">
        <w:rPr>
          <w:rFonts w:ascii="Times New Roman" w:hAnsi="Times New Roman" w:cs="Times New Roman"/>
        </w:rPr>
        <w:t xml:space="preserve"> now</w:t>
      </w:r>
      <w:r>
        <w:rPr>
          <w:rFonts w:ascii="Times New Roman" w:hAnsi="Times New Roman" w:cs="Times New Roman"/>
        </w:rPr>
        <w:t xml:space="preserve"> </w:t>
      </w:r>
      <w:r w:rsidR="0056740C">
        <w:rPr>
          <w:rFonts w:ascii="Times New Roman" w:hAnsi="Times New Roman" w:cs="Times New Roman"/>
        </w:rPr>
        <w:t>in Corinth</w:t>
      </w:r>
      <w:r>
        <w:rPr>
          <w:rFonts w:ascii="Times New Roman" w:hAnsi="Times New Roman" w:cs="Times New Roman"/>
        </w:rPr>
        <w:t xml:space="preserve">. </w:t>
      </w:r>
      <w:proofErr w:type="spellStart"/>
      <w:r>
        <w:rPr>
          <w:rFonts w:ascii="Times New Roman" w:hAnsi="Times New Roman" w:cs="Times New Roman"/>
          <w:i/>
          <w:iCs/>
        </w:rPr>
        <w:t>Trophimus</w:t>
      </w:r>
      <w:proofErr w:type="spellEnd"/>
      <w:r>
        <w:rPr>
          <w:rFonts w:ascii="Times New Roman" w:hAnsi="Times New Roman" w:cs="Times New Roman"/>
        </w:rPr>
        <w:t xml:space="preserve"> was also from </w:t>
      </w:r>
      <w:r w:rsidR="005576CD">
        <w:rPr>
          <w:rFonts w:ascii="Times New Roman" w:hAnsi="Times New Roman" w:cs="Times New Roman"/>
        </w:rPr>
        <w:t>Ephesus and</w:t>
      </w:r>
      <w:r>
        <w:rPr>
          <w:rFonts w:ascii="Times New Roman" w:hAnsi="Times New Roman" w:cs="Times New Roman"/>
        </w:rPr>
        <w:t xml:space="preserve"> was a friend of Tychicus (Acts 20:4), whom Paul had sent to Ephesus as Timothy’s replacement (4:12). He had been serving in Miletus (near Ephesus), but now he was ill. </w:t>
      </w:r>
      <w:r>
        <w:rPr>
          <w:rFonts w:ascii="Times New Roman" w:hAnsi="Times New Roman" w:cs="Times New Roman"/>
          <w:b/>
          <w:bCs/>
        </w:rPr>
        <w:t xml:space="preserve">Q. </w:t>
      </w:r>
      <w:r>
        <w:rPr>
          <w:rFonts w:ascii="Times New Roman" w:hAnsi="Times New Roman" w:cs="Times New Roman"/>
        </w:rPr>
        <w:t xml:space="preserve">Why didn’t Paul heal him? </w:t>
      </w:r>
      <w:r>
        <w:rPr>
          <w:rFonts w:ascii="Times New Roman" w:hAnsi="Times New Roman" w:cs="Times New Roman"/>
          <w:b/>
          <w:bCs/>
        </w:rPr>
        <w:t xml:space="preserve">A. </w:t>
      </w:r>
      <w:r>
        <w:rPr>
          <w:rFonts w:ascii="Times New Roman" w:hAnsi="Times New Roman" w:cs="Times New Roman"/>
        </w:rPr>
        <w:t>Apparently, not everyone who is sick is supposed to be miraculously healed.</w:t>
      </w:r>
    </w:p>
    <w:p w14:paraId="5007E517" w14:textId="77777777" w:rsidR="00D62C4C" w:rsidRPr="00D62C4C" w:rsidRDefault="00D62C4C" w:rsidP="00D62C4C">
      <w:pPr>
        <w:pStyle w:val="ListParagraph"/>
        <w:rPr>
          <w:rFonts w:ascii="Times New Roman" w:hAnsi="Times New Roman" w:cs="Times New Roman"/>
        </w:rPr>
      </w:pPr>
    </w:p>
    <w:p w14:paraId="5C0F3F9A" w14:textId="4654A85D" w:rsidR="00D62C4C" w:rsidRDefault="00D62C4C" w:rsidP="00D62C4C">
      <w:pPr>
        <w:rPr>
          <w:rFonts w:ascii="Times New Roman" w:hAnsi="Times New Roman" w:cs="Times New Roman"/>
        </w:rPr>
      </w:pPr>
      <w:r>
        <w:rPr>
          <w:rFonts w:ascii="Times New Roman" w:hAnsi="Times New Roman" w:cs="Times New Roman"/>
        </w:rPr>
        <w:t xml:space="preserve">The other people Paul mentions are unknown to us, but they were members of the church at Rome and known </w:t>
      </w:r>
      <w:r w:rsidR="0011233D">
        <w:rPr>
          <w:rFonts w:ascii="Times New Roman" w:hAnsi="Times New Roman" w:cs="Times New Roman"/>
        </w:rPr>
        <w:t xml:space="preserve">to both </w:t>
      </w:r>
      <w:r>
        <w:rPr>
          <w:rFonts w:ascii="Times New Roman" w:hAnsi="Times New Roman" w:cs="Times New Roman"/>
        </w:rPr>
        <w:t xml:space="preserve">Timothy and Paul: </w:t>
      </w:r>
      <w:proofErr w:type="spellStart"/>
      <w:r>
        <w:rPr>
          <w:rFonts w:ascii="Times New Roman" w:hAnsi="Times New Roman" w:cs="Times New Roman"/>
        </w:rPr>
        <w:t>Eubulus</w:t>
      </w:r>
      <w:proofErr w:type="spellEnd"/>
      <w:r>
        <w:rPr>
          <w:rFonts w:ascii="Times New Roman" w:hAnsi="Times New Roman" w:cs="Times New Roman"/>
        </w:rPr>
        <w:t xml:space="preserve">, </w:t>
      </w:r>
      <w:proofErr w:type="spellStart"/>
      <w:r>
        <w:rPr>
          <w:rFonts w:ascii="Times New Roman" w:hAnsi="Times New Roman" w:cs="Times New Roman"/>
        </w:rPr>
        <w:t>Pudens</w:t>
      </w:r>
      <w:proofErr w:type="spellEnd"/>
      <w:r>
        <w:rPr>
          <w:rFonts w:ascii="Times New Roman" w:hAnsi="Times New Roman" w:cs="Times New Roman"/>
        </w:rPr>
        <w:t>, Linus, and Claudia</w:t>
      </w:r>
      <w:r w:rsidR="005576CD">
        <w:rPr>
          <w:rFonts w:ascii="Times New Roman" w:hAnsi="Times New Roman" w:cs="Times New Roman"/>
        </w:rPr>
        <w:t xml:space="preserve"> (v. 21)</w:t>
      </w:r>
      <w:r>
        <w:rPr>
          <w:rFonts w:ascii="Times New Roman" w:hAnsi="Times New Roman" w:cs="Times New Roman"/>
        </w:rPr>
        <w:t>.</w:t>
      </w:r>
      <w:r w:rsidR="005576CD">
        <w:rPr>
          <w:rFonts w:ascii="Times New Roman" w:hAnsi="Times New Roman" w:cs="Times New Roman"/>
        </w:rPr>
        <w:t xml:space="preserve"> What follows is Paul’s personal farewell, often </w:t>
      </w:r>
      <w:r w:rsidR="0011233D">
        <w:rPr>
          <w:rFonts w:ascii="Times New Roman" w:hAnsi="Times New Roman" w:cs="Times New Roman"/>
        </w:rPr>
        <w:t xml:space="preserve">found </w:t>
      </w:r>
      <w:r w:rsidR="005576CD">
        <w:rPr>
          <w:rFonts w:ascii="Times New Roman" w:hAnsi="Times New Roman" w:cs="Times New Roman"/>
        </w:rPr>
        <w:t xml:space="preserve">at the end of his </w:t>
      </w:r>
      <w:proofErr w:type="spellStart"/>
      <w:proofErr w:type="gramStart"/>
      <w:r w:rsidR="005576CD">
        <w:rPr>
          <w:rFonts w:ascii="Times New Roman" w:hAnsi="Times New Roman" w:cs="Times New Roman"/>
        </w:rPr>
        <w:t>letters:“</w:t>
      </w:r>
      <w:proofErr w:type="gramEnd"/>
      <w:r w:rsidR="005576CD">
        <w:rPr>
          <w:rFonts w:ascii="Times New Roman" w:hAnsi="Times New Roman" w:cs="Times New Roman"/>
          <w:i/>
          <w:iCs/>
        </w:rPr>
        <w:t>The</w:t>
      </w:r>
      <w:proofErr w:type="spellEnd"/>
      <w:r w:rsidR="005576CD">
        <w:rPr>
          <w:rFonts w:ascii="Times New Roman" w:hAnsi="Times New Roman" w:cs="Times New Roman"/>
          <w:i/>
          <w:iCs/>
        </w:rPr>
        <w:t xml:space="preserve"> Lord be with your spirit</w:t>
      </w:r>
      <w:r w:rsidR="005576CD">
        <w:rPr>
          <w:rFonts w:ascii="Times New Roman" w:hAnsi="Times New Roman" w:cs="Times New Roman"/>
        </w:rPr>
        <w:t>” (singular, referring to Timothy alone), “</w:t>
      </w:r>
      <w:r w:rsidR="005576CD">
        <w:rPr>
          <w:rFonts w:ascii="Times New Roman" w:hAnsi="Times New Roman" w:cs="Times New Roman"/>
          <w:i/>
          <w:iCs/>
        </w:rPr>
        <w:t>Grace be with you</w:t>
      </w:r>
      <w:r w:rsidR="005576CD">
        <w:rPr>
          <w:rFonts w:ascii="Times New Roman" w:hAnsi="Times New Roman" w:cs="Times New Roman"/>
        </w:rPr>
        <w:t>” (plural, referring to the church at Ephesus).</w:t>
      </w:r>
    </w:p>
    <w:p w14:paraId="5A250817" w14:textId="77777777" w:rsidR="005576CD" w:rsidRDefault="005576CD" w:rsidP="00D62C4C">
      <w:pPr>
        <w:rPr>
          <w:rFonts w:ascii="Times New Roman" w:hAnsi="Times New Roman" w:cs="Times New Roman"/>
        </w:rPr>
      </w:pPr>
    </w:p>
    <w:p w14:paraId="714333D5" w14:textId="350BB9CE" w:rsidR="005576CD" w:rsidRDefault="005576CD" w:rsidP="00D62C4C">
      <w:pPr>
        <w:rPr>
          <w:rFonts w:ascii="Times New Roman" w:hAnsi="Times New Roman" w:cs="Times New Roman"/>
        </w:rPr>
      </w:pPr>
      <w:r>
        <w:rPr>
          <w:rFonts w:ascii="Times New Roman" w:hAnsi="Times New Roman" w:cs="Times New Roman"/>
        </w:rPr>
        <w:t xml:space="preserve">Even though this letter was directed to Timothy, Paul also </w:t>
      </w:r>
      <w:r w:rsidR="0011233D">
        <w:rPr>
          <w:rFonts w:ascii="Times New Roman" w:hAnsi="Times New Roman" w:cs="Times New Roman"/>
        </w:rPr>
        <w:t>intended it to be read publicly to the assembly.</w:t>
      </w:r>
      <w:r>
        <w:rPr>
          <w:rFonts w:ascii="Times New Roman" w:hAnsi="Times New Roman" w:cs="Times New Roman"/>
        </w:rPr>
        <w:t xml:space="preserve"> It ought to be regarded, therefore, as one of our sacred treasures, in which the Lord has made </w:t>
      </w:r>
      <w:r w:rsidRPr="00B3715E">
        <w:rPr>
          <w:rFonts w:ascii="Times New Roman" w:hAnsi="Times New Roman" w:cs="Times New Roman"/>
          <w:i/>
          <w:iCs/>
        </w:rPr>
        <w:t>His</w:t>
      </w:r>
      <w:r>
        <w:rPr>
          <w:rFonts w:ascii="Times New Roman" w:hAnsi="Times New Roman" w:cs="Times New Roman"/>
        </w:rPr>
        <w:t xml:space="preserve"> will </w:t>
      </w:r>
      <w:proofErr w:type="spellStart"/>
      <w:r>
        <w:rPr>
          <w:rFonts w:ascii="Times New Roman" w:hAnsi="Times New Roman" w:cs="Times New Roman"/>
        </w:rPr>
        <w:t>known</w:t>
      </w:r>
      <w:proofErr w:type="spellEnd"/>
      <w:r>
        <w:rPr>
          <w:rFonts w:ascii="Times New Roman" w:hAnsi="Times New Roman" w:cs="Times New Roman"/>
        </w:rPr>
        <w:t xml:space="preserve"> to </w:t>
      </w:r>
      <w:r w:rsidRPr="00B3715E">
        <w:rPr>
          <w:rFonts w:ascii="Times New Roman" w:hAnsi="Times New Roman" w:cs="Times New Roman"/>
          <w:i/>
          <w:iCs/>
        </w:rPr>
        <w:t>all</w:t>
      </w:r>
      <w:r>
        <w:rPr>
          <w:rFonts w:ascii="Times New Roman" w:hAnsi="Times New Roman" w:cs="Times New Roman"/>
        </w:rPr>
        <w:t xml:space="preserve"> believers through His faithful apostle.</w:t>
      </w:r>
    </w:p>
    <w:p w14:paraId="0BD47EC7" w14:textId="77777777" w:rsidR="005576CD" w:rsidRDefault="005576CD" w:rsidP="00D62C4C">
      <w:pPr>
        <w:rPr>
          <w:rFonts w:ascii="Times New Roman" w:hAnsi="Times New Roman" w:cs="Times New Roman"/>
        </w:rPr>
      </w:pPr>
    </w:p>
    <w:p w14:paraId="744C0C5A" w14:textId="60EBD0CE" w:rsidR="005576CD" w:rsidRPr="005576CD" w:rsidRDefault="005576CD" w:rsidP="00D62C4C">
      <w:pPr>
        <w:rPr>
          <w:rFonts w:ascii="Times New Roman" w:hAnsi="Times New Roman" w:cs="Times New Roman"/>
        </w:rPr>
      </w:pPr>
      <w:r>
        <w:rPr>
          <w:rFonts w:ascii="Times New Roman" w:hAnsi="Times New Roman" w:cs="Times New Roman"/>
        </w:rPr>
        <w:t xml:space="preserve">A great person’s last words are significant. They help us to </w:t>
      </w:r>
      <w:proofErr w:type="gramStart"/>
      <w:r>
        <w:rPr>
          <w:rFonts w:ascii="Times New Roman" w:hAnsi="Times New Roman" w:cs="Times New Roman"/>
        </w:rPr>
        <w:t>look into</w:t>
      </w:r>
      <w:proofErr w:type="gramEnd"/>
      <w:r>
        <w:rPr>
          <w:rFonts w:ascii="Times New Roman" w:hAnsi="Times New Roman" w:cs="Times New Roman"/>
        </w:rPr>
        <w:t xml:space="preserve"> his heart and to evaluate what’s important in his life. Such is</w:t>
      </w:r>
      <w:r w:rsidR="0011233D">
        <w:rPr>
          <w:rFonts w:ascii="Times New Roman" w:hAnsi="Times New Roman" w:cs="Times New Roman"/>
        </w:rPr>
        <w:t xml:space="preserve"> the importance of</w:t>
      </w:r>
      <w:r>
        <w:rPr>
          <w:rFonts w:ascii="Times New Roman" w:hAnsi="Times New Roman" w:cs="Times New Roman"/>
        </w:rPr>
        <w:t xml:space="preserve"> Paul’s last will and testament to the church. He expresses no regrets. He never wishes that he had done anything differently. He was called to </w:t>
      </w:r>
      <w:r>
        <w:rPr>
          <w:rFonts w:ascii="Times New Roman" w:hAnsi="Times New Roman" w:cs="Times New Roman"/>
          <w:i/>
          <w:iCs/>
        </w:rPr>
        <w:t xml:space="preserve">guard </w:t>
      </w:r>
      <w:r w:rsidRPr="005576CD">
        <w:rPr>
          <w:rFonts w:ascii="Times New Roman" w:hAnsi="Times New Roman" w:cs="Times New Roman"/>
        </w:rPr>
        <w:t>the gospel</w:t>
      </w:r>
      <w:r>
        <w:rPr>
          <w:rFonts w:ascii="Times New Roman" w:hAnsi="Times New Roman" w:cs="Times New Roman"/>
        </w:rPr>
        <w:t xml:space="preserve">, to </w:t>
      </w:r>
      <w:r>
        <w:rPr>
          <w:rFonts w:ascii="Times New Roman" w:hAnsi="Times New Roman" w:cs="Times New Roman"/>
          <w:i/>
          <w:iCs/>
        </w:rPr>
        <w:t>suffer</w:t>
      </w:r>
      <w:r>
        <w:rPr>
          <w:rFonts w:ascii="Times New Roman" w:hAnsi="Times New Roman" w:cs="Times New Roman"/>
        </w:rPr>
        <w:t xml:space="preserve"> for it, to </w:t>
      </w:r>
      <w:r>
        <w:rPr>
          <w:rFonts w:ascii="Times New Roman" w:hAnsi="Times New Roman" w:cs="Times New Roman"/>
          <w:i/>
          <w:iCs/>
        </w:rPr>
        <w:t>continue</w:t>
      </w:r>
      <w:r>
        <w:rPr>
          <w:rFonts w:ascii="Times New Roman" w:hAnsi="Times New Roman" w:cs="Times New Roman"/>
        </w:rPr>
        <w:t xml:space="preserve"> in its truths, and to </w:t>
      </w:r>
      <w:r>
        <w:rPr>
          <w:rFonts w:ascii="Times New Roman" w:hAnsi="Times New Roman" w:cs="Times New Roman"/>
          <w:i/>
          <w:iCs/>
        </w:rPr>
        <w:t>proclaim</w:t>
      </w:r>
      <w:r>
        <w:rPr>
          <w:rFonts w:ascii="Times New Roman" w:hAnsi="Times New Roman" w:cs="Times New Roman"/>
        </w:rPr>
        <w:t xml:space="preserve"> it. He was faithful in his generation. Where are the men and women who will be faithful in ours? They are </w:t>
      </w:r>
      <w:r w:rsidRPr="0056740C">
        <w:rPr>
          <w:rFonts w:ascii="Times New Roman" w:hAnsi="Times New Roman" w:cs="Times New Roman"/>
          <w:i/>
          <w:iCs/>
        </w:rPr>
        <w:t>urgently needed</w:t>
      </w:r>
      <w:r>
        <w:rPr>
          <w:rFonts w:ascii="Times New Roman" w:hAnsi="Times New Roman" w:cs="Times New Roman"/>
        </w:rPr>
        <w:t xml:space="preserve"> – and hopefully you and I </w:t>
      </w:r>
      <w:r w:rsidR="00B3715E">
        <w:rPr>
          <w:rFonts w:ascii="Times New Roman" w:hAnsi="Times New Roman" w:cs="Times New Roman"/>
        </w:rPr>
        <w:t>are</w:t>
      </w:r>
      <w:r>
        <w:rPr>
          <w:rFonts w:ascii="Times New Roman" w:hAnsi="Times New Roman" w:cs="Times New Roman"/>
        </w:rPr>
        <w:t xml:space="preserve"> numbered among that company – by His grace and for His glory!</w:t>
      </w:r>
    </w:p>
    <w:sectPr w:rsidR="005576CD" w:rsidRPr="005576CD" w:rsidSect="005576CD">
      <w:pgSz w:w="12240" w:h="15840"/>
      <w:pgMar w:top="1008"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CEB"/>
    <w:multiLevelType w:val="hybridMultilevel"/>
    <w:tmpl w:val="3108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3650A"/>
    <w:multiLevelType w:val="hybridMultilevel"/>
    <w:tmpl w:val="DB56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562880">
    <w:abstractNumId w:val="1"/>
  </w:num>
  <w:num w:numId="2" w16cid:durableId="84150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34"/>
    <w:rsid w:val="0011233D"/>
    <w:rsid w:val="005576CD"/>
    <w:rsid w:val="0056740C"/>
    <w:rsid w:val="005A0395"/>
    <w:rsid w:val="00796D9A"/>
    <w:rsid w:val="007A13FE"/>
    <w:rsid w:val="00B3715E"/>
    <w:rsid w:val="00B73C83"/>
    <w:rsid w:val="00D62C4C"/>
    <w:rsid w:val="00DB3CD8"/>
    <w:rsid w:val="00E92934"/>
    <w:rsid w:val="00F412C7"/>
    <w:rsid w:val="00F7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F1B2C"/>
  <w15:chartTrackingRefBased/>
  <w15:docId w15:val="{BA863C02-E088-4D46-988C-C0E843E0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2023-08-12T18:48:00Z</cp:lastPrinted>
  <dcterms:created xsi:type="dcterms:W3CDTF">2023-08-08T00:22:00Z</dcterms:created>
  <dcterms:modified xsi:type="dcterms:W3CDTF">2023-08-13T11:49:00Z</dcterms:modified>
</cp:coreProperties>
</file>