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2A81" w14:textId="7D78AA95" w:rsidR="005A0395" w:rsidRDefault="006F1BCF" w:rsidP="006F1BCF">
      <w:pPr>
        <w:jc w:val="center"/>
        <w:rPr>
          <w:rFonts w:ascii="Times New Roman" w:hAnsi="Times New Roman" w:cs="Times New Roman"/>
          <w:b/>
          <w:bCs/>
        </w:rPr>
      </w:pPr>
      <w:r w:rsidRPr="006F1BCF">
        <w:rPr>
          <w:rFonts w:ascii="Times New Roman" w:hAnsi="Times New Roman" w:cs="Times New Roman"/>
          <w:b/>
          <w:bCs/>
        </w:rPr>
        <w:t>Bethel Christian Fellowship</w:t>
      </w:r>
    </w:p>
    <w:p w14:paraId="3E4D86E2" w14:textId="65792303" w:rsidR="006F1BCF" w:rsidRDefault="006F1BCF" w:rsidP="006F1BCF">
      <w:pPr>
        <w:jc w:val="center"/>
        <w:rPr>
          <w:rFonts w:ascii="Times New Roman" w:hAnsi="Times New Roman" w:cs="Times New Roman"/>
          <w:b/>
          <w:bCs/>
        </w:rPr>
      </w:pPr>
      <w:r>
        <w:rPr>
          <w:rFonts w:ascii="Times New Roman" w:hAnsi="Times New Roman" w:cs="Times New Roman"/>
          <w:b/>
          <w:bCs/>
        </w:rPr>
        <w:t>Fair Lawn, NJ</w:t>
      </w:r>
    </w:p>
    <w:p w14:paraId="24A76070" w14:textId="77777777" w:rsidR="006F1BCF" w:rsidRDefault="006F1BCF" w:rsidP="006F1BCF">
      <w:pPr>
        <w:jc w:val="center"/>
        <w:rPr>
          <w:rFonts w:ascii="Times New Roman" w:hAnsi="Times New Roman" w:cs="Times New Roman"/>
          <w:b/>
          <w:bCs/>
        </w:rPr>
      </w:pPr>
    </w:p>
    <w:p w14:paraId="538ECE79" w14:textId="6AAB299A" w:rsidR="006F1BCF" w:rsidRDefault="006F1BCF" w:rsidP="006F1BCF">
      <w:pPr>
        <w:jc w:val="center"/>
        <w:rPr>
          <w:rFonts w:ascii="Times New Roman" w:hAnsi="Times New Roman" w:cs="Times New Roman"/>
          <w:b/>
          <w:bCs/>
        </w:rPr>
      </w:pPr>
      <w:r>
        <w:rPr>
          <w:rFonts w:ascii="Times New Roman" w:hAnsi="Times New Roman" w:cs="Times New Roman"/>
          <w:b/>
          <w:bCs/>
        </w:rPr>
        <w:t>The Message of 2 Timothy (15):</w:t>
      </w:r>
    </w:p>
    <w:p w14:paraId="6BE7C658" w14:textId="16EA17FF" w:rsidR="00DC6A5F" w:rsidRDefault="00DC6A5F" w:rsidP="006F1BCF">
      <w:pPr>
        <w:jc w:val="center"/>
        <w:rPr>
          <w:rFonts w:ascii="Times New Roman" w:hAnsi="Times New Roman" w:cs="Times New Roman"/>
          <w:b/>
          <w:bCs/>
        </w:rPr>
      </w:pPr>
      <w:r>
        <w:rPr>
          <w:rFonts w:ascii="Times New Roman" w:hAnsi="Times New Roman" w:cs="Times New Roman"/>
          <w:b/>
          <w:bCs/>
        </w:rPr>
        <w:t xml:space="preserve">“Paul’s Final Testimony” </w:t>
      </w:r>
    </w:p>
    <w:p w14:paraId="0213CEED" w14:textId="3120444D" w:rsidR="006F1BCF" w:rsidRDefault="006F1BCF" w:rsidP="006F1BCF">
      <w:pPr>
        <w:jc w:val="center"/>
        <w:rPr>
          <w:rFonts w:ascii="Times New Roman" w:hAnsi="Times New Roman" w:cs="Times New Roman"/>
          <w:b/>
          <w:bCs/>
        </w:rPr>
      </w:pPr>
      <w:r>
        <w:rPr>
          <w:rFonts w:ascii="Times New Roman" w:hAnsi="Times New Roman" w:cs="Times New Roman"/>
          <w:b/>
          <w:bCs/>
        </w:rPr>
        <w:t>2 Timothy 4:6-8</w:t>
      </w:r>
    </w:p>
    <w:p w14:paraId="30354FE7" w14:textId="77777777" w:rsidR="006F1BCF" w:rsidRDefault="006F1BCF" w:rsidP="006F1BCF">
      <w:pPr>
        <w:jc w:val="center"/>
        <w:rPr>
          <w:rFonts w:ascii="Times New Roman" w:hAnsi="Times New Roman" w:cs="Times New Roman"/>
          <w:b/>
          <w:bCs/>
        </w:rPr>
      </w:pPr>
    </w:p>
    <w:p w14:paraId="2B37DD8F" w14:textId="51C6263D" w:rsidR="006F1BCF" w:rsidRDefault="006F1BCF" w:rsidP="006F1BCF">
      <w:pPr>
        <w:jc w:val="center"/>
        <w:rPr>
          <w:rFonts w:ascii="Times New Roman" w:hAnsi="Times New Roman" w:cs="Times New Roman"/>
          <w:b/>
          <w:bCs/>
        </w:rPr>
      </w:pPr>
      <w:r>
        <w:rPr>
          <w:rFonts w:ascii="Times New Roman" w:hAnsi="Times New Roman" w:cs="Times New Roman"/>
          <w:b/>
          <w:bCs/>
        </w:rPr>
        <w:t>July 30, 2023</w:t>
      </w:r>
    </w:p>
    <w:p w14:paraId="0D62F90E" w14:textId="77777777" w:rsidR="006F1BCF" w:rsidRDefault="006F1BCF" w:rsidP="006F1BCF">
      <w:pPr>
        <w:jc w:val="center"/>
        <w:rPr>
          <w:rFonts w:ascii="Times New Roman" w:hAnsi="Times New Roman" w:cs="Times New Roman"/>
          <w:b/>
          <w:bCs/>
        </w:rPr>
      </w:pPr>
    </w:p>
    <w:p w14:paraId="7FDEA5C1" w14:textId="4574C5FE" w:rsidR="006F1BCF" w:rsidRDefault="006F1BCF" w:rsidP="006F1BCF">
      <w:pPr>
        <w:rPr>
          <w:rFonts w:ascii="Times New Roman" w:hAnsi="Times New Roman" w:cs="Times New Roman"/>
        </w:rPr>
      </w:pPr>
      <w:r>
        <w:rPr>
          <w:rFonts w:ascii="Times New Roman" w:hAnsi="Times New Roman" w:cs="Times New Roman"/>
        </w:rPr>
        <w:t xml:space="preserve">Charles Swindoll </w:t>
      </w:r>
      <w:r w:rsidR="002E43E8">
        <w:rPr>
          <w:rFonts w:ascii="Times New Roman" w:hAnsi="Times New Roman" w:cs="Times New Roman"/>
        </w:rPr>
        <w:t xml:space="preserve">once </w:t>
      </w:r>
      <w:r>
        <w:rPr>
          <w:rFonts w:ascii="Times New Roman" w:hAnsi="Times New Roman" w:cs="Times New Roman"/>
        </w:rPr>
        <w:t xml:space="preserve">made the following observation: “Sadly, in an alarming number of churches today, God’s people are being told what they </w:t>
      </w:r>
      <w:r>
        <w:rPr>
          <w:rFonts w:ascii="Times New Roman" w:hAnsi="Times New Roman" w:cs="Times New Roman"/>
          <w:i/>
          <w:iCs/>
        </w:rPr>
        <w:t>want</w:t>
      </w:r>
      <w:r>
        <w:rPr>
          <w:rFonts w:ascii="Times New Roman" w:hAnsi="Times New Roman" w:cs="Times New Roman"/>
        </w:rPr>
        <w:t xml:space="preserve"> to hear, rather than what they </w:t>
      </w:r>
      <w:r>
        <w:rPr>
          <w:rFonts w:ascii="Times New Roman" w:hAnsi="Times New Roman" w:cs="Times New Roman"/>
          <w:i/>
          <w:iCs/>
        </w:rPr>
        <w:t>need</w:t>
      </w:r>
      <w:r>
        <w:rPr>
          <w:rFonts w:ascii="Times New Roman" w:hAnsi="Times New Roman" w:cs="Times New Roman"/>
        </w:rPr>
        <w:t xml:space="preserve"> to hear. They are being fed warm milk, not solid food. A watered-down gospel may attract large crowds (for a while), but it has no eternal impact. I’ve not been able to find any place in the Scriptures where God expresses the least bit of concern for drawing numbers. Satisfying the various itching ears of our post-modern </w:t>
      </w:r>
      <w:r w:rsidR="00BC7BA0">
        <w:rPr>
          <w:rFonts w:ascii="Times New Roman" w:hAnsi="Times New Roman" w:cs="Times New Roman"/>
        </w:rPr>
        <w:t>audiences</w:t>
      </w:r>
      <w:r>
        <w:rPr>
          <w:rFonts w:ascii="Times New Roman" w:hAnsi="Times New Roman" w:cs="Times New Roman"/>
        </w:rPr>
        <w:t xml:space="preserve"> is an exercise in futility” (</w:t>
      </w:r>
      <w:r w:rsidR="002E43E8" w:rsidRPr="002E43E8">
        <w:rPr>
          <w:rFonts w:ascii="Times New Roman" w:hAnsi="Times New Roman" w:cs="Times New Roman"/>
          <w:u w:val="single"/>
        </w:rPr>
        <w:t>Paul:</w:t>
      </w:r>
      <w:r w:rsidR="002E43E8">
        <w:rPr>
          <w:rFonts w:ascii="Times New Roman" w:hAnsi="Times New Roman" w:cs="Times New Roman"/>
        </w:rPr>
        <w:t xml:space="preserve"> </w:t>
      </w:r>
      <w:r w:rsidRPr="006F1BCF">
        <w:rPr>
          <w:rFonts w:ascii="Times New Roman" w:hAnsi="Times New Roman" w:cs="Times New Roman"/>
          <w:u w:val="single"/>
        </w:rPr>
        <w:t>A Man of Grace and Grit</w:t>
      </w:r>
      <w:r w:rsidR="002E43E8">
        <w:rPr>
          <w:rFonts w:ascii="Times New Roman" w:hAnsi="Times New Roman" w:cs="Times New Roman"/>
          <w:u w:val="single"/>
        </w:rPr>
        <w:t>)</w:t>
      </w:r>
      <w:r>
        <w:rPr>
          <w:rFonts w:ascii="Times New Roman" w:hAnsi="Times New Roman" w:cs="Times New Roman"/>
        </w:rPr>
        <w:t>.</w:t>
      </w:r>
    </w:p>
    <w:p w14:paraId="25078E06" w14:textId="77777777" w:rsidR="006F1BCF" w:rsidRDefault="006F1BCF" w:rsidP="006F1BCF">
      <w:pPr>
        <w:rPr>
          <w:rFonts w:ascii="Times New Roman" w:hAnsi="Times New Roman" w:cs="Times New Roman"/>
        </w:rPr>
      </w:pPr>
    </w:p>
    <w:p w14:paraId="111D3D54" w14:textId="2CB4E14D" w:rsidR="006F1BCF" w:rsidRDefault="006F1BCF" w:rsidP="006F1BCF">
      <w:pPr>
        <w:rPr>
          <w:rFonts w:ascii="Times New Roman" w:hAnsi="Times New Roman" w:cs="Times New Roman"/>
        </w:rPr>
      </w:pPr>
      <w:r>
        <w:rPr>
          <w:rFonts w:ascii="Times New Roman" w:hAnsi="Times New Roman" w:cs="Times New Roman"/>
        </w:rPr>
        <w:t>But as we saw in last week’s study,</w:t>
      </w:r>
      <w:r w:rsidR="00650564">
        <w:rPr>
          <w:rFonts w:ascii="Times New Roman" w:hAnsi="Times New Roman" w:cs="Times New Roman"/>
        </w:rPr>
        <w:t xml:space="preserve"> having</w:t>
      </w:r>
      <w:r w:rsidR="00DC6A5F">
        <w:rPr>
          <w:rFonts w:ascii="Times New Roman" w:hAnsi="Times New Roman" w:cs="Times New Roman"/>
        </w:rPr>
        <w:t xml:space="preserve"> “itching ears” </w:t>
      </w:r>
      <w:r w:rsidR="00650564">
        <w:rPr>
          <w:rFonts w:ascii="Times New Roman" w:hAnsi="Times New Roman" w:cs="Times New Roman"/>
        </w:rPr>
        <w:t>is</w:t>
      </w:r>
      <w:r>
        <w:rPr>
          <w:rFonts w:ascii="Times New Roman" w:hAnsi="Times New Roman" w:cs="Times New Roman"/>
        </w:rPr>
        <w:t xml:space="preserve"> only a short step fro</w:t>
      </w:r>
      <w:r w:rsidR="00650564">
        <w:rPr>
          <w:rFonts w:ascii="Times New Roman" w:hAnsi="Times New Roman" w:cs="Times New Roman"/>
        </w:rPr>
        <w:t>m</w:t>
      </w:r>
      <w:r>
        <w:rPr>
          <w:rFonts w:ascii="Times New Roman" w:hAnsi="Times New Roman" w:cs="Times New Roman"/>
        </w:rPr>
        <w:t xml:space="preserve"> </w:t>
      </w:r>
      <w:r w:rsidR="00DC6A5F">
        <w:rPr>
          <w:rFonts w:ascii="Times New Roman" w:hAnsi="Times New Roman" w:cs="Times New Roman"/>
        </w:rPr>
        <w:t>“</w:t>
      </w:r>
      <w:r>
        <w:rPr>
          <w:rFonts w:ascii="Times New Roman" w:hAnsi="Times New Roman" w:cs="Times New Roman"/>
        </w:rPr>
        <w:t>turning one’s ears</w:t>
      </w:r>
      <w:r w:rsidR="00DC6A5F">
        <w:rPr>
          <w:rFonts w:ascii="Times New Roman" w:hAnsi="Times New Roman" w:cs="Times New Roman"/>
        </w:rPr>
        <w:t>”</w:t>
      </w:r>
      <w:r>
        <w:rPr>
          <w:rFonts w:ascii="Times New Roman" w:hAnsi="Times New Roman" w:cs="Times New Roman"/>
        </w:rPr>
        <w:t xml:space="preserve"> away from the truth. Once people have rejected the truth, they become the easy prey of every </w:t>
      </w:r>
      <w:r w:rsidR="00DC6A5F">
        <w:rPr>
          <w:rFonts w:ascii="Times New Roman" w:hAnsi="Times New Roman" w:cs="Times New Roman"/>
        </w:rPr>
        <w:t xml:space="preserve">false </w:t>
      </w:r>
      <w:r>
        <w:rPr>
          <w:rFonts w:ascii="Times New Roman" w:hAnsi="Times New Roman" w:cs="Times New Roman"/>
        </w:rPr>
        <w:t xml:space="preserve">teaching imaginable. It is a recognized fact that most founders of our modern-day cults were once members of Christian churches, as </w:t>
      </w:r>
      <w:r w:rsidR="00DC6A5F">
        <w:rPr>
          <w:rFonts w:ascii="Times New Roman" w:hAnsi="Times New Roman" w:cs="Times New Roman"/>
        </w:rPr>
        <w:t xml:space="preserve">are most of </w:t>
      </w:r>
      <w:r>
        <w:rPr>
          <w:rFonts w:ascii="Times New Roman" w:hAnsi="Times New Roman" w:cs="Times New Roman"/>
        </w:rPr>
        <w:t>their followers.</w:t>
      </w:r>
    </w:p>
    <w:p w14:paraId="35D1669A" w14:textId="77777777" w:rsidR="006F1BCF" w:rsidRDefault="006F1BCF" w:rsidP="006F1BCF">
      <w:pPr>
        <w:rPr>
          <w:rFonts w:ascii="Times New Roman" w:hAnsi="Times New Roman" w:cs="Times New Roman"/>
        </w:rPr>
      </w:pPr>
    </w:p>
    <w:p w14:paraId="4081BB2A" w14:textId="6B57A1B7" w:rsidR="006F1BCF" w:rsidRDefault="006F1BCF" w:rsidP="006F1BCF">
      <w:pPr>
        <w:rPr>
          <w:rFonts w:ascii="Times New Roman" w:hAnsi="Times New Roman" w:cs="Times New Roman"/>
        </w:rPr>
      </w:pPr>
      <w:r>
        <w:rPr>
          <w:rFonts w:ascii="Times New Roman" w:hAnsi="Times New Roman" w:cs="Times New Roman"/>
        </w:rPr>
        <w:t xml:space="preserve">That’s the reason for Paul’s final charge to young Timothy. “. . . </w:t>
      </w:r>
      <w:r>
        <w:rPr>
          <w:rFonts w:ascii="Times New Roman" w:hAnsi="Times New Roman" w:cs="Times New Roman"/>
          <w:i/>
          <w:iCs/>
        </w:rPr>
        <w:t>preach the word; be prepared in season and out of season; correct, rebuke, and encourage – with great patience and instruction</w:t>
      </w:r>
      <w:r>
        <w:rPr>
          <w:rFonts w:ascii="Times New Roman" w:hAnsi="Times New Roman" w:cs="Times New Roman"/>
        </w:rPr>
        <w:t>” (4:2). It’s also the reason why Paul reinforces that charge just a few verses later: “</w:t>
      </w:r>
      <w:r>
        <w:rPr>
          <w:rFonts w:ascii="Times New Roman" w:hAnsi="Times New Roman" w:cs="Times New Roman"/>
          <w:i/>
          <w:iCs/>
        </w:rPr>
        <w:t>But as for you, keep your head in all situations, endure hardship, do the work of an evangelist, and fulfill your ministry</w:t>
      </w:r>
      <w:r>
        <w:rPr>
          <w:rFonts w:ascii="Times New Roman" w:hAnsi="Times New Roman" w:cs="Times New Roman"/>
        </w:rPr>
        <w:t>” (</w:t>
      </w:r>
      <w:r w:rsidR="002E43E8">
        <w:rPr>
          <w:rFonts w:ascii="Times New Roman" w:hAnsi="Times New Roman" w:cs="Times New Roman"/>
        </w:rPr>
        <w:t>4:5</w:t>
      </w:r>
      <w:r w:rsidR="00DC6A5F">
        <w:rPr>
          <w:rFonts w:ascii="Times New Roman" w:hAnsi="Times New Roman" w:cs="Times New Roman"/>
        </w:rPr>
        <w:t>)</w:t>
      </w:r>
      <w:r>
        <w:rPr>
          <w:rFonts w:ascii="Times New Roman" w:hAnsi="Times New Roman" w:cs="Times New Roman"/>
        </w:rPr>
        <w:t xml:space="preserve">. </w:t>
      </w:r>
    </w:p>
    <w:p w14:paraId="4C3F3F11" w14:textId="77777777" w:rsidR="006F1BCF" w:rsidRDefault="006F1BCF" w:rsidP="006F1BCF">
      <w:pPr>
        <w:rPr>
          <w:rFonts w:ascii="Times New Roman" w:hAnsi="Times New Roman" w:cs="Times New Roman"/>
        </w:rPr>
      </w:pPr>
    </w:p>
    <w:p w14:paraId="4B45157C" w14:textId="65B89029" w:rsidR="006F1BCF" w:rsidRDefault="006F1BCF" w:rsidP="006F1BCF">
      <w:pPr>
        <w:rPr>
          <w:rFonts w:ascii="Times New Roman" w:hAnsi="Times New Roman" w:cs="Times New Roman"/>
        </w:rPr>
      </w:pPr>
      <w:r>
        <w:rPr>
          <w:rFonts w:ascii="Times New Roman" w:hAnsi="Times New Roman" w:cs="Times New Roman"/>
        </w:rPr>
        <w:t xml:space="preserve">The ultimate reason for this charge, however, is found in the verses before us today (vv. 6-8). Paul knew that the end was near. He was about to move off the scene and Timothy would have to take his place. Just as Joshua had followed Moses, and Solomon had followed David, and Elisha had followed Elijah, so now Timothy </w:t>
      </w:r>
      <w:r w:rsidR="002E43E8">
        <w:rPr>
          <w:rFonts w:ascii="Times New Roman" w:hAnsi="Times New Roman" w:cs="Times New Roman"/>
        </w:rPr>
        <w:t>must follow</w:t>
      </w:r>
      <w:r>
        <w:rPr>
          <w:rFonts w:ascii="Times New Roman" w:hAnsi="Times New Roman" w:cs="Times New Roman"/>
        </w:rPr>
        <w:t xml:space="preserve"> Paul.</w:t>
      </w:r>
    </w:p>
    <w:p w14:paraId="4EA1AB14" w14:textId="77777777" w:rsidR="006F1BCF" w:rsidRDefault="006F1BCF" w:rsidP="006F1BCF">
      <w:pPr>
        <w:rPr>
          <w:rFonts w:ascii="Times New Roman" w:hAnsi="Times New Roman" w:cs="Times New Roman"/>
        </w:rPr>
      </w:pPr>
    </w:p>
    <w:p w14:paraId="79BAD882" w14:textId="4D1D313C" w:rsidR="006F1BCF" w:rsidRDefault="006F1BCF" w:rsidP="006F1BCF">
      <w:pPr>
        <w:rPr>
          <w:rFonts w:ascii="Times New Roman" w:hAnsi="Times New Roman" w:cs="Times New Roman"/>
        </w:rPr>
      </w:pPr>
      <w:r>
        <w:rPr>
          <w:rFonts w:ascii="Times New Roman" w:hAnsi="Times New Roman" w:cs="Times New Roman"/>
        </w:rPr>
        <w:t>In verse 6, Paul uses two figures of speech to picture</w:t>
      </w:r>
      <w:r w:rsidR="002A2693">
        <w:rPr>
          <w:rFonts w:ascii="Times New Roman" w:hAnsi="Times New Roman" w:cs="Times New Roman"/>
        </w:rPr>
        <w:t xml:space="preserve"> his</w:t>
      </w:r>
      <w:r>
        <w:rPr>
          <w:rFonts w:ascii="Times New Roman" w:hAnsi="Times New Roman" w:cs="Times New Roman"/>
        </w:rPr>
        <w:t xml:space="preserve"> impending </w:t>
      </w:r>
      <w:r w:rsidR="002E43E8">
        <w:rPr>
          <w:rFonts w:ascii="Times New Roman" w:hAnsi="Times New Roman" w:cs="Times New Roman"/>
        </w:rPr>
        <w:t>death</w:t>
      </w:r>
      <w:r>
        <w:rPr>
          <w:rFonts w:ascii="Times New Roman" w:hAnsi="Times New Roman" w:cs="Times New Roman"/>
        </w:rPr>
        <w:t xml:space="preserve">. In verse 7, he </w:t>
      </w:r>
      <w:r w:rsidR="002E43E8">
        <w:rPr>
          <w:rFonts w:ascii="Times New Roman" w:hAnsi="Times New Roman" w:cs="Times New Roman"/>
        </w:rPr>
        <w:t>uses</w:t>
      </w:r>
      <w:r>
        <w:rPr>
          <w:rFonts w:ascii="Times New Roman" w:hAnsi="Times New Roman" w:cs="Times New Roman"/>
        </w:rPr>
        <w:t xml:space="preserve"> three additional images</w:t>
      </w:r>
      <w:r w:rsidR="002E43E8">
        <w:rPr>
          <w:rFonts w:ascii="Times New Roman" w:hAnsi="Times New Roman" w:cs="Times New Roman"/>
        </w:rPr>
        <w:t xml:space="preserve"> to summarize his life and ministry</w:t>
      </w:r>
      <w:r>
        <w:rPr>
          <w:rFonts w:ascii="Times New Roman" w:hAnsi="Times New Roman" w:cs="Times New Roman"/>
        </w:rPr>
        <w:t>. In verse 8, he uses one final image to describe the reward he’s looking forward</w:t>
      </w:r>
      <w:r w:rsidR="00DC6A5F">
        <w:rPr>
          <w:rFonts w:ascii="Times New Roman" w:hAnsi="Times New Roman" w:cs="Times New Roman"/>
        </w:rPr>
        <w:t xml:space="preserve"> to receiving</w:t>
      </w:r>
      <w:r>
        <w:rPr>
          <w:rFonts w:ascii="Times New Roman" w:hAnsi="Times New Roman" w:cs="Times New Roman"/>
        </w:rPr>
        <w:t xml:space="preserve"> </w:t>
      </w:r>
      <w:r w:rsidR="002E43E8">
        <w:rPr>
          <w:rFonts w:ascii="Times New Roman" w:hAnsi="Times New Roman" w:cs="Times New Roman"/>
        </w:rPr>
        <w:t>when he enters glory.</w:t>
      </w:r>
    </w:p>
    <w:p w14:paraId="7C1932A5" w14:textId="77777777" w:rsidR="006F1BCF" w:rsidRDefault="006F1BCF" w:rsidP="006F1BCF">
      <w:pPr>
        <w:rPr>
          <w:rFonts w:ascii="Times New Roman" w:hAnsi="Times New Roman" w:cs="Times New Roman"/>
        </w:rPr>
      </w:pPr>
    </w:p>
    <w:p w14:paraId="697CAC88" w14:textId="34B51B69" w:rsidR="006F1BCF" w:rsidRDefault="006F1BCF" w:rsidP="006F1BCF">
      <w:pPr>
        <w:rPr>
          <w:rFonts w:ascii="Times New Roman" w:hAnsi="Times New Roman" w:cs="Times New Roman"/>
        </w:rPr>
      </w:pPr>
      <w:r>
        <w:rPr>
          <w:rFonts w:ascii="Times New Roman" w:hAnsi="Times New Roman" w:cs="Times New Roman"/>
          <w:b/>
          <w:bCs/>
        </w:rPr>
        <w:t xml:space="preserve">A. Paul’s Impending Death (v. 6): </w:t>
      </w:r>
      <w:r>
        <w:rPr>
          <w:rFonts w:ascii="Times New Roman" w:hAnsi="Times New Roman" w:cs="Times New Roman"/>
        </w:rPr>
        <w:t>“</w:t>
      </w:r>
      <w:r>
        <w:rPr>
          <w:rFonts w:ascii="Times New Roman" w:hAnsi="Times New Roman" w:cs="Times New Roman"/>
          <w:i/>
          <w:iCs/>
        </w:rPr>
        <w:t>For I am already being poured out like a drink offering and the time has come for my departure</w:t>
      </w:r>
      <w:r>
        <w:rPr>
          <w:rFonts w:ascii="Times New Roman" w:hAnsi="Times New Roman" w:cs="Times New Roman"/>
        </w:rPr>
        <w:t xml:space="preserve">.” Imagine how Timothy must have felt when he first read those words. Paul had accepted the inevitability of his death, and perhaps had already been martyred by the time this letter had arrived in Ephesus. </w:t>
      </w:r>
    </w:p>
    <w:p w14:paraId="6C784460" w14:textId="77777777" w:rsidR="006F1BCF" w:rsidRDefault="006F1BCF" w:rsidP="006F1BCF">
      <w:pPr>
        <w:rPr>
          <w:rFonts w:ascii="Times New Roman" w:hAnsi="Times New Roman" w:cs="Times New Roman"/>
        </w:rPr>
      </w:pPr>
    </w:p>
    <w:p w14:paraId="5E15109A" w14:textId="66E41BA1" w:rsidR="006F1BCF" w:rsidRDefault="006F1BCF" w:rsidP="006F1BCF">
      <w:pPr>
        <w:rPr>
          <w:rFonts w:ascii="Times New Roman" w:hAnsi="Times New Roman" w:cs="Times New Roman"/>
        </w:rPr>
      </w:pPr>
      <w:r>
        <w:rPr>
          <w:rFonts w:ascii="Times New Roman" w:hAnsi="Times New Roman" w:cs="Times New Roman"/>
        </w:rPr>
        <w:t>The first metaphor Paul uses for death is taken from the language of the Old Testament sacrificial system; “A drink offering of wine was poured out in the sanctuary as a sacrifice reflecting gratitude to God (Nu. 15:5, 7, 10; 28:7). Paul understood his imminent death as an offering to Christ. Christ had done so much that Paul owed his life to Him” (</w:t>
      </w:r>
      <w:r>
        <w:rPr>
          <w:rFonts w:ascii="Times New Roman" w:hAnsi="Times New Roman" w:cs="Times New Roman"/>
          <w:u w:val="single"/>
        </w:rPr>
        <w:t>Spirit of The Reformation Study Bible</w:t>
      </w:r>
      <w:r>
        <w:rPr>
          <w:rFonts w:ascii="Times New Roman" w:hAnsi="Times New Roman" w:cs="Times New Roman"/>
        </w:rPr>
        <w:t xml:space="preserve">). In effect he was saying, “Caesar is not going to </w:t>
      </w:r>
      <w:r w:rsidR="00DC6A5F">
        <w:rPr>
          <w:rFonts w:ascii="Times New Roman" w:hAnsi="Times New Roman" w:cs="Times New Roman"/>
        </w:rPr>
        <w:t xml:space="preserve">take my life; </w:t>
      </w:r>
      <w:r w:rsidR="002A2693">
        <w:rPr>
          <w:rFonts w:ascii="Times New Roman" w:hAnsi="Times New Roman" w:cs="Times New Roman"/>
        </w:rPr>
        <w:t>rather, I’m</w:t>
      </w:r>
      <w:r>
        <w:rPr>
          <w:rFonts w:ascii="Times New Roman" w:hAnsi="Times New Roman" w:cs="Times New Roman"/>
        </w:rPr>
        <w:t xml:space="preserve"> </w:t>
      </w:r>
      <w:r w:rsidR="00DC6A5F">
        <w:rPr>
          <w:rFonts w:ascii="Times New Roman" w:hAnsi="Times New Roman" w:cs="Times New Roman"/>
        </w:rPr>
        <w:t>pouring out</w:t>
      </w:r>
      <w:r>
        <w:rPr>
          <w:rFonts w:ascii="Times New Roman" w:hAnsi="Times New Roman" w:cs="Times New Roman"/>
        </w:rPr>
        <w:t xml:space="preserve"> my </w:t>
      </w:r>
      <w:r w:rsidR="002A2693">
        <w:rPr>
          <w:rFonts w:ascii="Times New Roman" w:hAnsi="Times New Roman" w:cs="Times New Roman"/>
        </w:rPr>
        <w:t>lifeblood</w:t>
      </w:r>
      <w:r w:rsidR="00DC6A5F">
        <w:rPr>
          <w:rFonts w:ascii="Times New Roman" w:hAnsi="Times New Roman" w:cs="Times New Roman"/>
        </w:rPr>
        <w:t xml:space="preserve"> in gratitude</w:t>
      </w:r>
      <w:r>
        <w:rPr>
          <w:rFonts w:ascii="Times New Roman" w:hAnsi="Times New Roman" w:cs="Times New Roman"/>
        </w:rPr>
        <w:t xml:space="preserve"> for all He’s done for me!”</w:t>
      </w:r>
    </w:p>
    <w:p w14:paraId="204C44CB" w14:textId="40EE433E" w:rsidR="006F1BCF" w:rsidRDefault="006F1BCF" w:rsidP="006F1BCF">
      <w:pPr>
        <w:rPr>
          <w:rFonts w:ascii="Times New Roman" w:hAnsi="Times New Roman" w:cs="Times New Roman"/>
        </w:rPr>
      </w:pPr>
      <w:r>
        <w:rPr>
          <w:rFonts w:ascii="Times New Roman" w:hAnsi="Times New Roman" w:cs="Times New Roman"/>
        </w:rPr>
        <w:lastRenderedPageBreak/>
        <w:t xml:space="preserve">The second metaphor comes from the world of sailing. By viewing his death as a departure, he sees himself as hoisting anchor </w:t>
      </w:r>
      <w:r w:rsidR="00DC6A5F">
        <w:rPr>
          <w:rFonts w:ascii="Times New Roman" w:hAnsi="Times New Roman" w:cs="Times New Roman"/>
        </w:rPr>
        <w:t xml:space="preserve">from this world </w:t>
      </w:r>
      <w:r>
        <w:rPr>
          <w:rFonts w:ascii="Times New Roman" w:hAnsi="Times New Roman" w:cs="Times New Roman"/>
        </w:rPr>
        <w:t>an</w:t>
      </w:r>
      <w:r w:rsidR="002E43E8">
        <w:rPr>
          <w:rFonts w:ascii="Times New Roman" w:hAnsi="Times New Roman" w:cs="Times New Roman"/>
        </w:rPr>
        <w:t>d</w:t>
      </w:r>
      <w:r>
        <w:rPr>
          <w:rFonts w:ascii="Times New Roman" w:hAnsi="Times New Roman" w:cs="Times New Roman"/>
        </w:rPr>
        <w:t xml:space="preserve"> setting sail into eternity. When viewed from this perspective, even the bad news Paul is sending can sound like good news! He was “being released” from </w:t>
      </w:r>
      <w:r w:rsidR="002E43E8">
        <w:rPr>
          <w:rFonts w:ascii="Times New Roman" w:hAnsi="Times New Roman" w:cs="Times New Roman"/>
        </w:rPr>
        <w:t xml:space="preserve">his lengthy and </w:t>
      </w:r>
      <w:r w:rsidR="00DC6A5F">
        <w:rPr>
          <w:rFonts w:ascii="Times New Roman" w:hAnsi="Times New Roman" w:cs="Times New Roman"/>
        </w:rPr>
        <w:t xml:space="preserve">faithful </w:t>
      </w:r>
      <w:r>
        <w:rPr>
          <w:rFonts w:ascii="Times New Roman" w:hAnsi="Times New Roman" w:cs="Times New Roman"/>
        </w:rPr>
        <w:t>service for the Savior – not executed!</w:t>
      </w:r>
      <w:r w:rsidR="00DC6A5F">
        <w:rPr>
          <w:rFonts w:ascii="Times New Roman" w:hAnsi="Times New Roman" w:cs="Times New Roman"/>
        </w:rPr>
        <w:t xml:space="preserve"> </w:t>
      </w:r>
    </w:p>
    <w:p w14:paraId="492983F4" w14:textId="77777777" w:rsidR="006F1BCF" w:rsidRDefault="006F1BCF" w:rsidP="006F1BCF">
      <w:pPr>
        <w:rPr>
          <w:rFonts w:ascii="Times New Roman" w:hAnsi="Times New Roman" w:cs="Times New Roman"/>
        </w:rPr>
      </w:pPr>
    </w:p>
    <w:p w14:paraId="404C333F" w14:textId="4C4C0B59" w:rsidR="006F1BCF" w:rsidRDefault="006F1BCF" w:rsidP="006F1BCF">
      <w:pPr>
        <w:rPr>
          <w:rFonts w:ascii="Times New Roman" w:hAnsi="Times New Roman" w:cs="Times New Roman"/>
        </w:rPr>
      </w:pPr>
      <w:r>
        <w:rPr>
          <w:rFonts w:ascii="Times New Roman" w:hAnsi="Times New Roman" w:cs="Times New Roman"/>
          <w:b/>
          <w:bCs/>
        </w:rPr>
        <w:t xml:space="preserve">B. Paul’s </w:t>
      </w:r>
      <w:r w:rsidR="00DC6A5F">
        <w:rPr>
          <w:rFonts w:ascii="Times New Roman" w:hAnsi="Times New Roman" w:cs="Times New Roman"/>
          <w:b/>
          <w:bCs/>
        </w:rPr>
        <w:t xml:space="preserve">Past </w:t>
      </w:r>
      <w:r>
        <w:rPr>
          <w:rFonts w:ascii="Times New Roman" w:hAnsi="Times New Roman" w:cs="Times New Roman"/>
          <w:b/>
          <w:bCs/>
        </w:rPr>
        <w:t xml:space="preserve">Ministry (v. 7): </w:t>
      </w:r>
      <w:r>
        <w:rPr>
          <w:rFonts w:ascii="Times New Roman" w:hAnsi="Times New Roman" w:cs="Times New Roman"/>
        </w:rPr>
        <w:t>“</w:t>
      </w:r>
      <w:r>
        <w:rPr>
          <w:rFonts w:ascii="Times New Roman" w:hAnsi="Times New Roman" w:cs="Times New Roman"/>
          <w:i/>
          <w:iCs/>
        </w:rPr>
        <w:t>I have fought the good fight, I have finished the race, I have ke</w:t>
      </w:r>
      <w:r w:rsidR="00DC6A5F">
        <w:rPr>
          <w:rFonts w:ascii="Times New Roman" w:hAnsi="Times New Roman" w:cs="Times New Roman"/>
          <w:i/>
          <w:iCs/>
        </w:rPr>
        <w:t>pt</w:t>
      </w:r>
      <w:r>
        <w:rPr>
          <w:rFonts w:ascii="Times New Roman" w:hAnsi="Times New Roman" w:cs="Times New Roman"/>
          <w:i/>
          <w:iCs/>
        </w:rPr>
        <w:t xml:space="preserve"> the faith</w:t>
      </w:r>
      <w:r>
        <w:rPr>
          <w:rFonts w:ascii="Times New Roman" w:hAnsi="Times New Roman" w:cs="Times New Roman"/>
        </w:rPr>
        <w:t>.”</w:t>
      </w:r>
      <w:r w:rsidR="00650564">
        <w:rPr>
          <w:rFonts w:ascii="Times New Roman" w:hAnsi="Times New Roman" w:cs="Times New Roman"/>
        </w:rPr>
        <w:t xml:space="preserve"> Here Paul is factually – not boastfully – looking back over his ministry of about thirty years and describing it </w:t>
      </w:r>
      <w:r w:rsidR="002A2693">
        <w:rPr>
          <w:rFonts w:ascii="Times New Roman" w:hAnsi="Times New Roman" w:cs="Times New Roman"/>
        </w:rPr>
        <w:t>by using three vivid figures of speech</w:t>
      </w:r>
      <w:r w:rsidR="00650564">
        <w:rPr>
          <w:rFonts w:ascii="Times New Roman" w:hAnsi="Times New Roman" w:cs="Times New Roman"/>
        </w:rPr>
        <w:t>.</w:t>
      </w:r>
    </w:p>
    <w:p w14:paraId="0D63868B" w14:textId="77777777" w:rsidR="006F1BCF" w:rsidRDefault="006F1BCF" w:rsidP="006F1BCF">
      <w:pPr>
        <w:rPr>
          <w:rFonts w:ascii="Times New Roman" w:hAnsi="Times New Roman" w:cs="Times New Roman"/>
        </w:rPr>
      </w:pPr>
    </w:p>
    <w:p w14:paraId="2AEFF4F7" w14:textId="4BC743F7" w:rsidR="006F1BCF" w:rsidRDefault="006F1BCF" w:rsidP="006F1BCF">
      <w:pPr>
        <w:rPr>
          <w:rFonts w:ascii="Times New Roman" w:hAnsi="Times New Roman" w:cs="Times New Roman"/>
        </w:rPr>
      </w:pPr>
      <w:r>
        <w:rPr>
          <w:rFonts w:ascii="Times New Roman" w:hAnsi="Times New Roman" w:cs="Times New Roman"/>
        </w:rPr>
        <w:t xml:space="preserve">The first </w:t>
      </w:r>
      <w:r w:rsidR="002A2693">
        <w:rPr>
          <w:rFonts w:ascii="Times New Roman" w:hAnsi="Times New Roman" w:cs="Times New Roman"/>
        </w:rPr>
        <w:t xml:space="preserve">two </w:t>
      </w:r>
      <w:r w:rsidR="00650564">
        <w:rPr>
          <w:rFonts w:ascii="Times New Roman" w:hAnsi="Times New Roman" w:cs="Times New Roman"/>
        </w:rPr>
        <w:t>of these</w:t>
      </w:r>
      <w:r>
        <w:rPr>
          <w:rFonts w:ascii="Times New Roman" w:hAnsi="Times New Roman" w:cs="Times New Roman"/>
        </w:rPr>
        <w:t xml:space="preserve"> images are athletic: </w:t>
      </w:r>
      <w:r>
        <w:rPr>
          <w:rFonts w:ascii="Times New Roman" w:hAnsi="Times New Roman" w:cs="Times New Roman"/>
          <w:b/>
          <w:bCs/>
        </w:rPr>
        <w:t xml:space="preserve">(a) </w:t>
      </w:r>
      <w:r w:rsidR="00650564">
        <w:rPr>
          <w:rFonts w:ascii="Times New Roman" w:hAnsi="Times New Roman" w:cs="Times New Roman"/>
        </w:rPr>
        <w:t>l</w:t>
      </w:r>
      <w:r>
        <w:rPr>
          <w:rFonts w:ascii="Times New Roman" w:hAnsi="Times New Roman" w:cs="Times New Roman"/>
        </w:rPr>
        <w:t xml:space="preserve">ike a determined wrestler or boxer, </w:t>
      </w:r>
      <w:r w:rsidR="00650564">
        <w:rPr>
          <w:rFonts w:ascii="Times New Roman" w:hAnsi="Times New Roman" w:cs="Times New Roman"/>
        </w:rPr>
        <w:t>Paul</w:t>
      </w:r>
      <w:r>
        <w:rPr>
          <w:rFonts w:ascii="Times New Roman" w:hAnsi="Times New Roman" w:cs="Times New Roman"/>
        </w:rPr>
        <w:t xml:space="preserve"> </w:t>
      </w:r>
      <w:r w:rsidR="002A2693">
        <w:rPr>
          <w:rFonts w:ascii="Times New Roman" w:hAnsi="Times New Roman" w:cs="Times New Roman"/>
        </w:rPr>
        <w:t>h</w:t>
      </w:r>
      <w:r>
        <w:rPr>
          <w:rFonts w:ascii="Times New Roman" w:hAnsi="Times New Roman" w:cs="Times New Roman"/>
        </w:rPr>
        <w:t>as “</w:t>
      </w:r>
      <w:r>
        <w:rPr>
          <w:rFonts w:ascii="Times New Roman" w:hAnsi="Times New Roman" w:cs="Times New Roman"/>
          <w:i/>
          <w:iCs/>
        </w:rPr>
        <w:t>fought the good fight</w:t>
      </w:r>
      <w:r>
        <w:rPr>
          <w:rFonts w:ascii="Times New Roman" w:hAnsi="Times New Roman" w:cs="Times New Roman"/>
        </w:rPr>
        <w:t>.” The word translated “</w:t>
      </w:r>
      <w:r w:rsidR="00DC6A5F">
        <w:rPr>
          <w:rFonts w:ascii="Times New Roman" w:hAnsi="Times New Roman" w:cs="Times New Roman"/>
        </w:rPr>
        <w:t xml:space="preserve">the </w:t>
      </w:r>
      <w:r>
        <w:rPr>
          <w:rFonts w:ascii="Times New Roman" w:hAnsi="Times New Roman" w:cs="Times New Roman"/>
        </w:rPr>
        <w:t xml:space="preserve">good fight” is </w:t>
      </w:r>
      <w:r w:rsidR="00650564">
        <w:rPr>
          <w:rFonts w:ascii="Times New Roman" w:hAnsi="Times New Roman" w:cs="Times New Roman"/>
        </w:rPr>
        <w:t xml:space="preserve">the same word </w:t>
      </w:r>
      <w:r w:rsidR="00DC6A5F">
        <w:rPr>
          <w:rFonts w:ascii="Times New Roman" w:hAnsi="Times New Roman" w:cs="Times New Roman"/>
        </w:rPr>
        <w:t xml:space="preserve">that </w:t>
      </w:r>
      <w:r>
        <w:rPr>
          <w:rFonts w:ascii="Times New Roman" w:hAnsi="Times New Roman" w:cs="Times New Roman"/>
        </w:rPr>
        <w:t xml:space="preserve">the author of Hebrews uses when he </w:t>
      </w:r>
      <w:r w:rsidR="00DC6A5F">
        <w:rPr>
          <w:rFonts w:ascii="Times New Roman" w:hAnsi="Times New Roman" w:cs="Times New Roman"/>
        </w:rPr>
        <w:t>exhorts us to run with endurance “the race” that is set before us</w:t>
      </w:r>
      <w:r>
        <w:rPr>
          <w:rFonts w:ascii="Times New Roman" w:hAnsi="Times New Roman" w:cs="Times New Roman"/>
        </w:rPr>
        <w:t xml:space="preserve"> (12:1). It refers to </w:t>
      </w:r>
      <w:r>
        <w:rPr>
          <w:rFonts w:ascii="Times New Roman" w:hAnsi="Times New Roman" w:cs="Times New Roman"/>
          <w:i/>
          <w:iCs/>
        </w:rPr>
        <w:t>any</w:t>
      </w:r>
      <w:r>
        <w:rPr>
          <w:rFonts w:ascii="Times New Roman" w:hAnsi="Times New Roman" w:cs="Times New Roman"/>
        </w:rPr>
        <w:t xml:space="preserve"> conte</w:t>
      </w:r>
      <w:r w:rsidR="00DC6A5F">
        <w:rPr>
          <w:rFonts w:ascii="Times New Roman" w:hAnsi="Times New Roman" w:cs="Times New Roman"/>
        </w:rPr>
        <w:t>s</w:t>
      </w:r>
      <w:r>
        <w:rPr>
          <w:rFonts w:ascii="Times New Roman" w:hAnsi="Times New Roman" w:cs="Times New Roman"/>
        </w:rPr>
        <w:t>t involving exertion</w:t>
      </w:r>
      <w:r w:rsidR="00DC6A5F">
        <w:rPr>
          <w:rFonts w:ascii="Times New Roman" w:hAnsi="Times New Roman" w:cs="Times New Roman"/>
        </w:rPr>
        <w:t xml:space="preserve"> and endurance</w:t>
      </w:r>
      <w:r>
        <w:rPr>
          <w:rFonts w:ascii="Times New Roman" w:hAnsi="Times New Roman" w:cs="Times New Roman"/>
        </w:rPr>
        <w:t xml:space="preserve">, whether a race or a fight; </w:t>
      </w:r>
      <w:r>
        <w:rPr>
          <w:rFonts w:ascii="Times New Roman" w:hAnsi="Times New Roman" w:cs="Times New Roman"/>
          <w:b/>
          <w:bCs/>
        </w:rPr>
        <w:t>(b)</w:t>
      </w:r>
      <w:r>
        <w:rPr>
          <w:rFonts w:ascii="Times New Roman" w:hAnsi="Times New Roman" w:cs="Times New Roman"/>
        </w:rPr>
        <w:t xml:space="preserve"> like a long-distance runner, he has “</w:t>
      </w:r>
      <w:r>
        <w:rPr>
          <w:rFonts w:ascii="Times New Roman" w:hAnsi="Times New Roman" w:cs="Times New Roman"/>
          <w:i/>
          <w:iCs/>
        </w:rPr>
        <w:t>finished the race</w:t>
      </w:r>
      <w:r>
        <w:rPr>
          <w:rFonts w:ascii="Times New Roman" w:hAnsi="Times New Roman" w:cs="Times New Roman"/>
        </w:rPr>
        <w:t>.” Earlier, when speaking to the elders in the Ephesian church, Paul had declared his singular ambition to do this very thing. “</w:t>
      </w:r>
      <w:r>
        <w:rPr>
          <w:rFonts w:ascii="Times New Roman" w:hAnsi="Times New Roman" w:cs="Times New Roman"/>
          <w:i/>
          <w:iCs/>
        </w:rPr>
        <w:t xml:space="preserve">But I do not consider my life of </w:t>
      </w:r>
      <w:r w:rsidR="00650564">
        <w:rPr>
          <w:rFonts w:ascii="Times New Roman" w:hAnsi="Times New Roman" w:cs="Times New Roman"/>
          <w:i/>
          <w:iCs/>
        </w:rPr>
        <w:t xml:space="preserve">any </w:t>
      </w:r>
      <w:r w:rsidR="00DC6A5F">
        <w:rPr>
          <w:rFonts w:ascii="Times New Roman" w:hAnsi="Times New Roman" w:cs="Times New Roman"/>
          <w:i/>
          <w:iCs/>
        </w:rPr>
        <w:t>value nor as precious to me, if only I</w:t>
      </w:r>
      <w:r>
        <w:rPr>
          <w:rFonts w:ascii="Times New Roman" w:hAnsi="Times New Roman" w:cs="Times New Roman"/>
          <w:i/>
          <w:iCs/>
        </w:rPr>
        <w:t xml:space="preserve"> may finish my cours</w:t>
      </w:r>
      <w:r w:rsidR="00DC6A5F">
        <w:rPr>
          <w:rFonts w:ascii="Times New Roman" w:hAnsi="Times New Roman" w:cs="Times New Roman"/>
          <w:i/>
          <w:iCs/>
        </w:rPr>
        <w:t>e</w:t>
      </w:r>
      <w:r>
        <w:rPr>
          <w:rFonts w:ascii="Times New Roman" w:hAnsi="Times New Roman" w:cs="Times New Roman"/>
          <w:i/>
          <w:iCs/>
        </w:rPr>
        <w:t xml:space="preserve"> and the ministry </w:t>
      </w:r>
      <w:r w:rsidR="00DC6A5F">
        <w:rPr>
          <w:rFonts w:ascii="Times New Roman" w:hAnsi="Times New Roman" w:cs="Times New Roman"/>
          <w:i/>
          <w:iCs/>
        </w:rPr>
        <w:t>that</w:t>
      </w:r>
      <w:r>
        <w:rPr>
          <w:rFonts w:ascii="Times New Roman" w:hAnsi="Times New Roman" w:cs="Times New Roman"/>
          <w:i/>
          <w:iCs/>
        </w:rPr>
        <w:t xml:space="preserve"> I received from the Lord Jesus . . .</w:t>
      </w:r>
      <w:r>
        <w:rPr>
          <w:rFonts w:ascii="Times New Roman" w:hAnsi="Times New Roman" w:cs="Times New Roman"/>
        </w:rPr>
        <w:t xml:space="preserve">” (Acts 20:24). Now he </w:t>
      </w:r>
      <w:proofErr w:type="gramStart"/>
      <w:r>
        <w:rPr>
          <w:rFonts w:ascii="Times New Roman" w:hAnsi="Times New Roman" w:cs="Times New Roman"/>
        </w:rPr>
        <w:t>is able to</w:t>
      </w:r>
      <w:proofErr w:type="gramEnd"/>
      <w:r>
        <w:rPr>
          <w:rFonts w:ascii="Times New Roman" w:hAnsi="Times New Roman" w:cs="Times New Roman"/>
        </w:rPr>
        <w:t xml:space="preserve"> say that he done </w:t>
      </w:r>
      <w:r w:rsidR="00DC6A5F">
        <w:rPr>
          <w:rFonts w:ascii="Times New Roman" w:hAnsi="Times New Roman" w:cs="Times New Roman"/>
        </w:rPr>
        <w:t>this</w:t>
      </w:r>
      <w:r>
        <w:rPr>
          <w:rFonts w:ascii="Times New Roman" w:hAnsi="Times New Roman" w:cs="Times New Roman"/>
        </w:rPr>
        <w:t>.</w:t>
      </w:r>
    </w:p>
    <w:p w14:paraId="5D000D3F" w14:textId="77777777" w:rsidR="006F1BCF" w:rsidRDefault="006F1BCF" w:rsidP="006F1BCF">
      <w:pPr>
        <w:rPr>
          <w:rFonts w:ascii="Times New Roman" w:hAnsi="Times New Roman" w:cs="Times New Roman"/>
        </w:rPr>
      </w:pPr>
    </w:p>
    <w:p w14:paraId="06590049" w14:textId="0965E3BA" w:rsidR="006F1BCF" w:rsidRDefault="006F1BCF" w:rsidP="006F1BCF">
      <w:pPr>
        <w:rPr>
          <w:rFonts w:ascii="Times New Roman" w:hAnsi="Times New Roman" w:cs="Times New Roman"/>
        </w:rPr>
      </w:pPr>
      <w:r>
        <w:rPr>
          <w:rFonts w:ascii="Times New Roman" w:hAnsi="Times New Roman" w:cs="Times New Roman"/>
        </w:rPr>
        <w:t>The last image is one of a steward; “</w:t>
      </w:r>
      <w:r>
        <w:rPr>
          <w:rFonts w:ascii="Times New Roman" w:hAnsi="Times New Roman" w:cs="Times New Roman"/>
          <w:i/>
          <w:iCs/>
        </w:rPr>
        <w:t>I have kept the faith</w:t>
      </w:r>
      <w:r w:rsidR="002E43E8">
        <w:rPr>
          <w:rFonts w:ascii="Times New Roman" w:hAnsi="Times New Roman" w:cs="Times New Roman"/>
        </w:rPr>
        <w:t>.</w:t>
      </w:r>
      <w:r>
        <w:rPr>
          <w:rFonts w:ascii="Times New Roman" w:hAnsi="Times New Roman" w:cs="Times New Roman"/>
        </w:rPr>
        <w:t xml:space="preserve">” Within the context of this letter, “the faith” most likely refers to the content of the truth (the gospel message) which had been entrusted to Paul. </w:t>
      </w:r>
      <w:r w:rsidR="00DC6A5F">
        <w:rPr>
          <w:rFonts w:ascii="Times New Roman" w:hAnsi="Times New Roman" w:cs="Times New Roman"/>
        </w:rPr>
        <w:t>If so, then</w:t>
      </w:r>
      <w:r>
        <w:rPr>
          <w:rFonts w:ascii="Times New Roman" w:hAnsi="Times New Roman" w:cs="Times New Roman"/>
        </w:rPr>
        <w:t xml:space="preserve"> Paul would be saying, “I have safely preserved, as a guardian or steward, the gospel treasure committed to my trust”</w:t>
      </w:r>
      <w:r w:rsidR="00DC6A5F">
        <w:rPr>
          <w:rFonts w:ascii="Times New Roman" w:hAnsi="Times New Roman" w:cs="Times New Roman"/>
        </w:rPr>
        <w:t xml:space="preserve"> (Stott). Over the course of his </w:t>
      </w:r>
      <w:r w:rsidR="00650564">
        <w:rPr>
          <w:rFonts w:ascii="Times New Roman" w:hAnsi="Times New Roman" w:cs="Times New Roman"/>
        </w:rPr>
        <w:t>entire</w:t>
      </w:r>
      <w:r w:rsidR="00DC6A5F">
        <w:rPr>
          <w:rFonts w:ascii="Times New Roman" w:hAnsi="Times New Roman" w:cs="Times New Roman"/>
        </w:rPr>
        <w:t xml:space="preserve"> ministry, he had a proven track record of defending </w:t>
      </w:r>
      <w:r w:rsidR="00650564">
        <w:rPr>
          <w:rFonts w:ascii="Times New Roman" w:hAnsi="Times New Roman" w:cs="Times New Roman"/>
        </w:rPr>
        <w:t>the truth</w:t>
      </w:r>
      <w:r w:rsidR="00DC6A5F">
        <w:rPr>
          <w:rFonts w:ascii="Times New Roman" w:hAnsi="Times New Roman" w:cs="Times New Roman"/>
        </w:rPr>
        <w:t xml:space="preserve"> against attacks from the Judaizers, pagan philosophers, and false teachers within the church.</w:t>
      </w:r>
    </w:p>
    <w:p w14:paraId="73A4AB72" w14:textId="77777777" w:rsidR="006F1BCF" w:rsidRDefault="006F1BCF" w:rsidP="006F1BCF">
      <w:pPr>
        <w:rPr>
          <w:rFonts w:ascii="Times New Roman" w:hAnsi="Times New Roman" w:cs="Times New Roman"/>
        </w:rPr>
      </w:pPr>
    </w:p>
    <w:p w14:paraId="5EB0EF0B" w14:textId="43EEF7A0" w:rsidR="006F1BCF" w:rsidRDefault="006F1BCF" w:rsidP="006F1BCF">
      <w:pPr>
        <w:rPr>
          <w:rFonts w:ascii="Times New Roman" w:hAnsi="Times New Roman" w:cs="Times New Roman"/>
        </w:rPr>
      </w:pPr>
      <w:r>
        <w:rPr>
          <w:rFonts w:ascii="Times New Roman" w:hAnsi="Times New Roman" w:cs="Times New Roman"/>
        </w:rPr>
        <w:t>What an amazing testimony of his life’s work, and to a lesser extent</w:t>
      </w:r>
      <w:r w:rsidR="002E43E8">
        <w:rPr>
          <w:rFonts w:ascii="Times New Roman" w:hAnsi="Times New Roman" w:cs="Times New Roman"/>
        </w:rPr>
        <w:t xml:space="preserve"> the labors</w:t>
      </w:r>
      <w:r>
        <w:rPr>
          <w:rFonts w:ascii="Times New Roman" w:hAnsi="Times New Roman" w:cs="Times New Roman"/>
        </w:rPr>
        <w:t xml:space="preserve"> of every gospel preacher and teacher. Paul’s concern was </w:t>
      </w:r>
      <w:r>
        <w:rPr>
          <w:rFonts w:ascii="Times New Roman" w:hAnsi="Times New Roman" w:cs="Times New Roman"/>
          <w:i/>
          <w:iCs/>
        </w:rPr>
        <w:t>not</w:t>
      </w:r>
      <w:r>
        <w:rPr>
          <w:rFonts w:ascii="Times New Roman" w:hAnsi="Times New Roman" w:cs="Times New Roman"/>
        </w:rPr>
        <w:t xml:space="preserve"> that he had been successful (as the world views success)</w:t>
      </w:r>
      <w:r w:rsidR="002E43E8">
        <w:rPr>
          <w:rFonts w:ascii="Times New Roman" w:hAnsi="Times New Roman" w:cs="Times New Roman"/>
        </w:rPr>
        <w:t>;</w:t>
      </w:r>
      <w:r>
        <w:rPr>
          <w:rFonts w:ascii="Times New Roman" w:hAnsi="Times New Roman" w:cs="Times New Roman"/>
        </w:rPr>
        <w:t xml:space="preserve"> nor was his concern that he had been </w:t>
      </w:r>
      <w:r>
        <w:rPr>
          <w:rFonts w:ascii="Times New Roman" w:hAnsi="Times New Roman" w:cs="Times New Roman"/>
          <w:i/>
          <w:iCs/>
        </w:rPr>
        <w:t>popular</w:t>
      </w:r>
      <w:r>
        <w:rPr>
          <w:rFonts w:ascii="Times New Roman" w:hAnsi="Times New Roman" w:cs="Times New Roman"/>
        </w:rPr>
        <w:t xml:space="preserve">, or </w:t>
      </w:r>
      <w:r>
        <w:rPr>
          <w:rFonts w:ascii="Times New Roman" w:hAnsi="Times New Roman" w:cs="Times New Roman"/>
          <w:i/>
          <w:iCs/>
        </w:rPr>
        <w:t>comfortable</w:t>
      </w:r>
      <w:r>
        <w:rPr>
          <w:rFonts w:ascii="Times New Roman" w:hAnsi="Times New Roman" w:cs="Times New Roman"/>
        </w:rPr>
        <w:t>. His concern was that he had remained f</w:t>
      </w:r>
      <w:r w:rsidRPr="002E43E8">
        <w:rPr>
          <w:rFonts w:ascii="Times New Roman" w:hAnsi="Times New Roman" w:cs="Times New Roman"/>
          <w:i/>
          <w:iCs/>
        </w:rPr>
        <w:t>aithful</w:t>
      </w:r>
      <w:r>
        <w:rPr>
          <w:rFonts w:ascii="Times New Roman" w:hAnsi="Times New Roman" w:cs="Times New Roman"/>
        </w:rPr>
        <w:t>. That is what really mattered to him. He had been fighting a fight, running a race, and guarding a treasure. Each involved labor, sacrifice, and danger. In all three Paul had been faithful to the end.</w:t>
      </w:r>
      <w:r w:rsidR="00DC6A5F">
        <w:rPr>
          <w:rFonts w:ascii="Times New Roman" w:hAnsi="Times New Roman" w:cs="Times New Roman"/>
        </w:rPr>
        <w:t xml:space="preserve"> What an encouragement to young Timothy!</w:t>
      </w:r>
    </w:p>
    <w:p w14:paraId="68B8AB15" w14:textId="77777777" w:rsidR="006F1BCF" w:rsidRDefault="006F1BCF" w:rsidP="006F1BCF">
      <w:pPr>
        <w:rPr>
          <w:rFonts w:ascii="Times New Roman" w:hAnsi="Times New Roman" w:cs="Times New Roman"/>
        </w:rPr>
      </w:pPr>
    </w:p>
    <w:p w14:paraId="750B477E" w14:textId="392B1264" w:rsidR="006F1BCF" w:rsidRDefault="006F1BCF" w:rsidP="006F1BCF">
      <w:pPr>
        <w:rPr>
          <w:rFonts w:ascii="Times New Roman" w:hAnsi="Times New Roman" w:cs="Times New Roman"/>
        </w:rPr>
      </w:pPr>
      <w:r>
        <w:rPr>
          <w:rFonts w:ascii="Times New Roman" w:hAnsi="Times New Roman" w:cs="Times New Roman"/>
          <w:b/>
          <w:bCs/>
        </w:rPr>
        <w:t xml:space="preserve">C. Paul’s Future Reward (v. 8): </w:t>
      </w:r>
      <w:r>
        <w:rPr>
          <w:rFonts w:ascii="Times New Roman" w:hAnsi="Times New Roman" w:cs="Times New Roman"/>
        </w:rPr>
        <w:t>“</w:t>
      </w:r>
      <w:r>
        <w:rPr>
          <w:rFonts w:ascii="Times New Roman" w:hAnsi="Times New Roman" w:cs="Times New Roman"/>
          <w:i/>
          <w:iCs/>
        </w:rPr>
        <w:t>Now there is in store for me the crown of righteousness, which the Lord, the righteous Judge, will award to me on that day and not only to me, but also to all who have longed for His appearing.</w:t>
      </w:r>
      <w:r>
        <w:rPr>
          <w:rFonts w:ascii="Times New Roman" w:hAnsi="Times New Roman" w:cs="Times New Roman"/>
        </w:rPr>
        <w:t>”</w:t>
      </w:r>
      <w:r w:rsidR="002E43E8">
        <w:rPr>
          <w:rFonts w:ascii="Times New Roman" w:hAnsi="Times New Roman" w:cs="Times New Roman"/>
        </w:rPr>
        <w:t xml:space="preserve"> This image of a crown, once again, comes from the world of athletics. A Greek or Roman athlete who had </w:t>
      </w:r>
      <w:r w:rsidR="00DC6A5F">
        <w:rPr>
          <w:rFonts w:ascii="Times New Roman" w:hAnsi="Times New Roman" w:cs="Times New Roman"/>
        </w:rPr>
        <w:t xml:space="preserve">won </w:t>
      </w:r>
      <w:r w:rsidR="002E43E8">
        <w:rPr>
          <w:rFonts w:ascii="Times New Roman" w:hAnsi="Times New Roman" w:cs="Times New Roman"/>
        </w:rPr>
        <w:t>a competition was rewarded</w:t>
      </w:r>
      <w:r w:rsidR="00DC6A5F">
        <w:rPr>
          <w:rFonts w:ascii="Times New Roman" w:hAnsi="Times New Roman" w:cs="Times New Roman"/>
        </w:rPr>
        <w:t xml:space="preserve"> with</w:t>
      </w:r>
      <w:r w:rsidR="002E43E8">
        <w:rPr>
          <w:rFonts w:ascii="Times New Roman" w:hAnsi="Times New Roman" w:cs="Times New Roman"/>
        </w:rPr>
        <w:t xml:space="preserve"> a laurel wreath or a garland of oak leaves placed upon his head.</w:t>
      </w:r>
      <w:r w:rsidR="00DC6A5F">
        <w:rPr>
          <w:rFonts w:ascii="Times New Roman" w:hAnsi="Times New Roman" w:cs="Times New Roman"/>
        </w:rPr>
        <w:t xml:space="preserve"> Paul, however, would not be given a fading crown of leaves. His reward would be a crown of righteousness that would </w:t>
      </w:r>
      <w:r w:rsidR="00DC6A5F">
        <w:rPr>
          <w:rFonts w:ascii="Times New Roman" w:hAnsi="Times New Roman" w:cs="Times New Roman"/>
          <w:i/>
          <w:iCs/>
        </w:rPr>
        <w:t>never</w:t>
      </w:r>
      <w:r w:rsidR="00DC6A5F">
        <w:rPr>
          <w:rFonts w:ascii="Times New Roman" w:hAnsi="Times New Roman" w:cs="Times New Roman"/>
        </w:rPr>
        <w:t xml:space="preserve"> fade.</w:t>
      </w:r>
    </w:p>
    <w:p w14:paraId="30B65E53" w14:textId="77777777" w:rsidR="00DC6A5F" w:rsidRDefault="00DC6A5F" w:rsidP="006F1BCF">
      <w:pPr>
        <w:rPr>
          <w:rFonts w:ascii="Times New Roman" w:hAnsi="Times New Roman" w:cs="Times New Roman"/>
        </w:rPr>
      </w:pPr>
    </w:p>
    <w:p w14:paraId="35953A10" w14:textId="589CB887" w:rsidR="00DC6A5F" w:rsidRDefault="00DC6A5F" w:rsidP="006F1BCF">
      <w:pPr>
        <w:rPr>
          <w:rFonts w:ascii="Times New Roman" w:hAnsi="Times New Roman" w:cs="Times New Roman"/>
        </w:rPr>
      </w:pPr>
      <w:r>
        <w:rPr>
          <w:rFonts w:ascii="Times New Roman" w:hAnsi="Times New Roman" w:cs="Times New Roman"/>
        </w:rPr>
        <w:t xml:space="preserve">But what exactly does this mean? One interpretation </w:t>
      </w:r>
      <w:proofErr w:type="gramStart"/>
      <w:r>
        <w:rPr>
          <w:rFonts w:ascii="Times New Roman" w:hAnsi="Times New Roman" w:cs="Times New Roman"/>
        </w:rPr>
        <w:t>views</w:t>
      </w:r>
      <w:proofErr w:type="gramEnd"/>
      <w:r>
        <w:rPr>
          <w:rFonts w:ascii="Times New Roman" w:hAnsi="Times New Roman" w:cs="Times New Roman"/>
        </w:rPr>
        <w:t xml:space="preserve"> this as “the crown that is the </w:t>
      </w:r>
      <w:r>
        <w:rPr>
          <w:rFonts w:ascii="Times New Roman" w:hAnsi="Times New Roman" w:cs="Times New Roman"/>
          <w:i/>
          <w:iCs/>
        </w:rPr>
        <w:t>reward</w:t>
      </w:r>
      <w:r>
        <w:rPr>
          <w:rFonts w:ascii="Times New Roman" w:hAnsi="Times New Roman" w:cs="Times New Roman"/>
        </w:rPr>
        <w:t xml:space="preserve"> for </w:t>
      </w:r>
      <w:r>
        <w:rPr>
          <w:rFonts w:ascii="Times New Roman" w:hAnsi="Times New Roman" w:cs="Times New Roman"/>
          <w:i/>
          <w:iCs/>
        </w:rPr>
        <w:t>righteousness</w:t>
      </w:r>
      <w:r>
        <w:rPr>
          <w:rFonts w:ascii="Times New Roman" w:hAnsi="Times New Roman" w:cs="Times New Roman"/>
        </w:rPr>
        <w:t xml:space="preserve">;” that is, a “victory crown” for Paul’s perseverance. If so, then this fits with what Paul has just said in verse 7 (He </w:t>
      </w:r>
      <w:r w:rsidRPr="00DC6A5F">
        <w:rPr>
          <w:rFonts w:ascii="Times New Roman" w:hAnsi="Times New Roman" w:cs="Times New Roman"/>
          <w:i/>
          <w:iCs/>
        </w:rPr>
        <w:t>has fought the good fight, finished the race, kept the faith</w:t>
      </w:r>
      <w:r>
        <w:rPr>
          <w:rFonts w:ascii="Times New Roman" w:hAnsi="Times New Roman" w:cs="Times New Roman"/>
        </w:rPr>
        <w:t>.)</w:t>
      </w:r>
    </w:p>
    <w:p w14:paraId="710C095F" w14:textId="77777777" w:rsidR="00DC6A5F" w:rsidRDefault="00DC6A5F" w:rsidP="006F1BCF">
      <w:pPr>
        <w:rPr>
          <w:rFonts w:ascii="Times New Roman" w:hAnsi="Times New Roman" w:cs="Times New Roman"/>
        </w:rPr>
      </w:pPr>
    </w:p>
    <w:p w14:paraId="341B9294" w14:textId="2AF499D4" w:rsidR="00DC6A5F" w:rsidRDefault="00DC6A5F" w:rsidP="006F1BCF">
      <w:pPr>
        <w:rPr>
          <w:rFonts w:ascii="Times New Roman" w:hAnsi="Times New Roman" w:cs="Times New Roman"/>
        </w:rPr>
      </w:pPr>
      <w:r>
        <w:rPr>
          <w:rFonts w:ascii="Times New Roman" w:hAnsi="Times New Roman" w:cs="Times New Roman"/>
        </w:rPr>
        <w:t xml:space="preserve">More likely, however, Paul is referring to “the crown that </w:t>
      </w:r>
      <w:r>
        <w:rPr>
          <w:rFonts w:ascii="Times New Roman" w:hAnsi="Times New Roman" w:cs="Times New Roman"/>
          <w:i/>
          <w:iCs/>
        </w:rPr>
        <w:t>consists of righteousness</w:t>
      </w:r>
      <w:r>
        <w:rPr>
          <w:rFonts w:ascii="Times New Roman" w:hAnsi="Times New Roman" w:cs="Times New Roman"/>
        </w:rPr>
        <w:t xml:space="preserve">;” that is, the perfect righteousness (eternal life) that is given to all believers </w:t>
      </w:r>
      <w:r w:rsidR="002A2693">
        <w:rPr>
          <w:rFonts w:ascii="Times New Roman" w:hAnsi="Times New Roman" w:cs="Times New Roman"/>
        </w:rPr>
        <w:t>as</w:t>
      </w:r>
      <w:r>
        <w:rPr>
          <w:rFonts w:ascii="Times New Roman" w:hAnsi="Times New Roman" w:cs="Times New Roman"/>
        </w:rPr>
        <w:t xml:space="preserve"> the final phase of sanctification. This would be in keeping with what Paul has said earlier: “</w:t>
      </w:r>
      <w:r>
        <w:rPr>
          <w:rFonts w:ascii="Times New Roman" w:hAnsi="Times New Roman" w:cs="Times New Roman"/>
          <w:i/>
          <w:iCs/>
        </w:rPr>
        <w:t xml:space="preserve">Therefore I endure everything for the sake of the elect, that they too may obtain the salvation </w:t>
      </w:r>
      <w:r>
        <w:rPr>
          <w:rFonts w:ascii="Times New Roman" w:hAnsi="Times New Roman" w:cs="Times New Roman"/>
        </w:rPr>
        <w:t xml:space="preserve">(the crown which consists of perfect righteousness) </w:t>
      </w:r>
      <w:r>
        <w:rPr>
          <w:rFonts w:ascii="Times New Roman" w:hAnsi="Times New Roman" w:cs="Times New Roman"/>
          <w:i/>
          <w:iCs/>
        </w:rPr>
        <w:t>that is in Christ Jesus, with eternal glory</w:t>
      </w:r>
      <w:r>
        <w:rPr>
          <w:rFonts w:ascii="Times New Roman" w:hAnsi="Times New Roman" w:cs="Times New Roman"/>
        </w:rPr>
        <w:t xml:space="preserve">” (2:10). </w:t>
      </w:r>
    </w:p>
    <w:p w14:paraId="53876707" w14:textId="0D06AAB2" w:rsidR="00DC6A5F" w:rsidRDefault="00DC6A5F" w:rsidP="006F1BCF">
      <w:pPr>
        <w:rPr>
          <w:rFonts w:ascii="Times New Roman" w:hAnsi="Times New Roman" w:cs="Times New Roman"/>
        </w:rPr>
      </w:pPr>
      <w:r>
        <w:rPr>
          <w:rFonts w:ascii="Times New Roman" w:hAnsi="Times New Roman" w:cs="Times New Roman"/>
        </w:rPr>
        <w:lastRenderedPageBreak/>
        <w:t>In either case, Paul’s persevering faith would be rewarded only because of the grace that was working in his life: “</w:t>
      </w:r>
      <w:r>
        <w:rPr>
          <w:rFonts w:ascii="Times New Roman" w:hAnsi="Times New Roman" w:cs="Times New Roman"/>
          <w:i/>
          <w:iCs/>
        </w:rPr>
        <w:t>But by the grace of God I am what I am, and his grace toward me was not in vain. On the contrary, I worked harder than any of them, though it was not I, but the grace of God that was with me</w:t>
      </w:r>
      <w:r>
        <w:rPr>
          <w:rFonts w:ascii="Times New Roman" w:hAnsi="Times New Roman" w:cs="Times New Roman"/>
        </w:rPr>
        <w:t>” (</w:t>
      </w:r>
      <w:r w:rsidR="002A2693">
        <w:rPr>
          <w:rFonts w:ascii="Times New Roman" w:hAnsi="Times New Roman" w:cs="Times New Roman"/>
        </w:rPr>
        <w:t>1</w:t>
      </w:r>
      <w:r>
        <w:rPr>
          <w:rFonts w:ascii="Times New Roman" w:hAnsi="Times New Roman" w:cs="Times New Roman"/>
        </w:rPr>
        <w:t xml:space="preserve"> Cor. 15:10).</w:t>
      </w:r>
    </w:p>
    <w:p w14:paraId="67502F9F" w14:textId="77777777" w:rsidR="00DC6A5F" w:rsidRDefault="00DC6A5F" w:rsidP="006F1BCF">
      <w:pPr>
        <w:rPr>
          <w:rFonts w:ascii="Times New Roman" w:hAnsi="Times New Roman" w:cs="Times New Roman"/>
        </w:rPr>
      </w:pPr>
    </w:p>
    <w:p w14:paraId="5AD04A91" w14:textId="43601A8A" w:rsidR="00DC6A5F" w:rsidRDefault="00DC6A5F" w:rsidP="006F1BCF">
      <w:pPr>
        <w:rPr>
          <w:rFonts w:ascii="Times New Roman" w:hAnsi="Times New Roman" w:cs="Times New Roman"/>
        </w:rPr>
      </w:pPr>
      <w:r>
        <w:rPr>
          <w:rFonts w:ascii="Times New Roman" w:hAnsi="Times New Roman" w:cs="Times New Roman"/>
        </w:rPr>
        <w:t xml:space="preserve">It’s important to note as well that Jesus Christ is the “righteous Judge,” who always judges correctly. “Paul’s judges in Rome were not righteous,” writes Warren </w:t>
      </w:r>
      <w:proofErr w:type="spellStart"/>
      <w:r>
        <w:rPr>
          <w:rFonts w:ascii="Times New Roman" w:hAnsi="Times New Roman" w:cs="Times New Roman"/>
        </w:rPr>
        <w:t>Wiersbe</w:t>
      </w:r>
      <w:proofErr w:type="spellEnd"/>
      <w:r>
        <w:rPr>
          <w:rFonts w:ascii="Times New Roman" w:hAnsi="Times New Roman" w:cs="Times New Roman"/>
        </w:rPr>
        <w:t>; “If they were, they would have released him. How many times Paul had been tried in one court after another, yet now he faced his last Judge – his Lord and Savior Jesus Christ. When you are ready to face the Lord, you need not fear the judgment of men.”</w:t>
      </w:r>
    </w:p>
    <w:p w14:paraId="317DA6B5" w14:textId="77777777" w:rsidR="00DC6A5F" w:rsidRDefault="00DC6A5F" w:rsidP="006F1BCF">
      <w:pPr>
        <w:rPr>
          <w:rFonts w:ascii="Times New Roman" w:hAnsi="Times New Roman" w:cs="Times New Roman"/>
        </w:rPr>
      </w:pPr>
    </w:p>
    <w:p w14:paraId="5D116F37" w14:textId="77C3A28B" w:rsidR="00DC6A5F" w:rsidRDefault="00DC6A5F" w:rsidP="006F1BCF">
      <w:pPr>
        <w:rPr>
          <w:rFonts w:ascii="Times New Roman" w:hAnsi="Times New Roman" w:cs="Times New Roman"/>
        </w:rPr>
      </w:pPr>
      <w:r>
        <w:rPr>
          <w:rFonts w:ascii="Times New Roman" w:hAnsi="Times New Roman" w:cs="Times New Roman"/>
        </w:rPr>
        <w:t>One final thought. The Lord Jesus Christ will give the crown not only to Paul but to all who have loved His appearing, meaning, all true believers who se</w:t>
      </w:r>
      <w:r w:rsidR="00650564">
        <w:rPr>
          <w:rFonts w:ascii="Times New Roman" w:hAnsi="Times New Roman" w:cs="Times New Roman"/>
        </w:rPr>
        <w:t>t</w:t>
      </w:r>
      <w:r>
        <w:rPr>
          <w:rFonts w:ascii="Times New Roman" w:hAnsi="Times New Roman" w:cs="Times New Roman"/>
        </w:rPr>
        <w:t xml:space="preserve"> their heart on the return of Christ. Looking and hoping for Christ’s return is an essential element of persevering faith</w:t>
      </w:r>
      <w:r w:rsidR="00650564">
        <w:rPr>
          <w:rFonts w:ascii="Times New Roman" w:hAnsi="Times New Roman" w:cs="Times New Roman"/>
        </w:rPr>
        <w:t>, as is taught throughout the New Testament (Cf. 1 John 2:2</w:t>
      </w:r>
      <w:r w:rsidR="002A2693">
        <w:rPr>
          <w:rFonts w:ascii="Times New Roman" w:hAnsi="Times New Roman" w:cs="Times New Roman"/>
        </w:rPr>
        <w:t>8</w:t>
      </w:r>
      <w:r w:rsidR="00650564">
        <w:rPr>
          <w:rFonts w:ascii="Times New Roman" w:hAnsi="Times New Roman" w:cs="Times New Roman"/>
        </w:rPr>
        <w:t xml:space="preserve">; Heb. 9:28). </w:t>
      </w:r>
    </w:p>
    <w:p w14:paraId="743E7924" w14:textId="77777777" w:rsidR="00650564" w:rsidRDefault="00650564" w:rsidP="006F1BCF">
      <w:pPr>
        <w:rPr>
          <w:rFonts w:ascii="Times New Roman" w:hAnsi="Times New Roman" w:cs="Times New Roman"/>
        </w:rPr>
      </w:pPr>
    </w:p>
    <w:p w14:paraId="57BBC72D" w14:textId="7DBCB70C" w:rsidR="00650564" w:rsidRPr="00DC6A5F" w:rsidRDefault="00650564" w:rsidP="006F1BCF">
      <w:pPr>
        <w:rPr>
          <w:rFonts w:ascii="Times New Roman" w:hAnsi="Times New Roman" w:cs="Times New Roman"/>
        </w:rPr>
      </w:pPr>
      <w:r>
        <w:rPr>
          <w:rFonts w:ascii="Times New Roman" w:hAnsi="Times New Roman" w:cs="Times New Roman"/>
        </w:rPr>
        <w:t xml:space="preserve">Here, then, is Paul’s final testimony. His </w:t>
      </w:r>
      <w:r w:rsidR="002A2693">
        <w:rPr>
          <w:rFonts w:ascii="Times New Roman" w:hAnsi="Times New Roman" w:cs="Times New Roman"/>
        </w:rPr>
        <w:t>lifeblood</w:t>
      </w:r>
      <w:r>
        <w:rPr>
          <w:rFonts w:ascii="Times New Roman" w:hAnsi="Times New Roman" w:cs="Times New Roman"/>
        </w:rPr>
        <w:t xml:space="preserve"> is about to be poured out. His little boat is about to set sail. He has fought the good fight, finished the race, and kept the faith. He is eagerly awaiting his crown. </w:t>
      </w:r>
      <w:r w:rsidR="002A2693">
        <w:rPr>
          <w:rFonts w:ascii="Times New Roman" w:hAnsi="Times New Roman" w:cs="Times New Roman"/>
        </w:rPr>
        <w:t>What an encouragement to Timothy, and to everyone who knows Christ. The same reward awaits all who persevere faithfully to the end and long for His appearing. For only those who have entered by faith into the blessing of Christ’s first coming are eagerly awaiting His second! Until that time comes, we press on and preach the Word!</w:t>
      </w:r>
    </w:p>
    <w:sectPr w:rsidR="00650564" w:rsidRPr="00DC6A5F" w:rsidSect="002E43E8">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CF"/>
    <w:rsid w:val="002A2693"/>
    <w:rsid w:val="002E43E8"/>
    <w:rsid w:val="005A0395"/>
    <w:rsid w:val="00650564"/>
    <w:rsid w:val="006F1BCF"/>
    <w:rsid w:val="00BC7BA0"/>
    <w:rsid w:val="00BD2A40"/>
    <w:rsid w:val="00DC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695F6"/>
  <w15:chartTrackingRefBased/>
  <w15:docId w15:val="{2E3B87B3-4684-F047-ABD9-A3FE01FF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8</cp:revision>
  <cp:lastPrinted>2023-07-30T11:43:00Z</cp:lastPrinted>
  <dcterms:created xsi:type="dcterms:W3CDTF">2023-07-28T18:44:00Z</dcterms:created>
  <dcterms:modified xsi:type="dcterms:W3CDTF">2023-08-01T12:46:00Z</dcterms:modified>
</cp:coreProperties>
</file>